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List2-Accent1"/>
        <w:tblW w:w="0" w:type="auto"/>
        <w:tblLook w:val="04A0"/>
      </w:tblPr>
      <w:tblGrid>
        <w:gridCol w:w="2323"/>
        <w:gridCol w:w="3172"/>
        <w:gridCol w:w="5188"/>
      </w:tblGrid>
      <w:tr w:rsidR="00A37A39" w:rsidTr="00A37A39">
        <w:trPr>
          <w:cnfStyle w:val="100000000000"/>
        </w:trPr>
        <w:tc>
          <w:tcPr>
            <w:cnfStyle w:val="001000000100"/>
            <w:tcW w:w="2323" w:type="dxa"/>
          </w:tcPr>
          <w:p w:rsidR="00396047" w:rsidRDefault="00396047"/>
        </w:tc>
        <w:tc>
          <w:tcPr>
            <w:tcW w:w="3172" w:type="dxa"/>
          </w:tcPr>
          <w:p w:rsidR="00396047" w:rsidRPr="00562B68" w:rsidRDefault="00396047" w:rsidP="003A199E">
            <w:pPr>
              <w:jc w:val="center"/>
              <w:cnfStyle w:val="100000000000"/>
              <w:rPr>
                <w:b/>
              </w:rPr>
            </w:pPr>
            <w:r w:rsidRPr="00562B68">
              <w:rPr>
                <w:b/>
              </w:rPr>
              <w:t>Options</w:t>
            </w:r>
          </w:p>
        </w:tc>
        <w:tc>
          <w:tcPr>
            <w:tcW w:w="5188" w:type="dxa"/>
          </w:tcPr>
          <w:p w:rsidR="00396047" w:rsidRPr="00562B68" w:rsidRDefault="00396047" w:rsidP="003368C8">
            <w:pPr>
              <w:jc w:val="center"/>
              <w:cnfStyle w:val="100000000000"/>
              <w:rPr>
                <w:b/>
              </w:rPr>
            </w:pPr>
            <w:r w:rsidRPr="00562B68">
              <w:rPr>
                <w:b/>
              </w:rPr>
              <w:t>Notes</w:t>
            </w:r>
          </w:p>
        </w:tc>
      </w:tr>
      <w:tr w:rsidR="00696E3E" w:rsidTr="00A37A39">
        <w:trPr>
          <w:cnfStyle w:val="000000100000"/>
        </w:trPr>
        <w:tc>
          <w:tcPr>
            <w:cnfStyle w:val="001000000000"/>
            <w:tcW w:w="2323" w:type="dxa"/>
            <w:tcBorders>
              <w:bottom w:val="single" w:sz="4" w:space="0" w:color="auto"/>
            </w:tcBorders>
          </w:tcPr>
          <w:p w:rsidR="00396047" w:rsidRDefault="00396047"/>
        </w:tc>
        <w:tc>
          <w:tcPr>
            <w:tcW w:w="3172" w:type="dxa"/>
            <w:tcBorders>
              <w:bottom w:val="single" w:sz="4" w:space="0" w:color="auto"/>
              <w:right w:val="single" w:sz="4" w:space="0" w:color="4F81BD" w:themeColor="accent1"/>
            </w:tcBorders>
            <w:shd w:val="clear" w:color="auto" w:fill="FFFFFF" w:themeFill="background1"/>
          </w:tcPr>
          <w:p w:rsidR="00396047" w:rsidRDefault="00396047">
            <w:pPr>
              <w:cnfStyle w:val="000000100000"/>
            </w:pPr>
          </w:p>
        </w:tc>
        <w:tc>
          <w:tcPr>
            <w:tcW w:w="5188" w:type="dxa"/>
            <w:tcBorders>
              <w:top w:val="single" w:sz="24" w:space="0" w:color="4F81BD" w:themeColor="accent1"/>
              <w:left w:val="single" w:sz="4" w:space="0" w:color="4F81BD" w:themeColor="accent1"/>
              <w:bottom w:val="single" w:sz="4" w:space="0" w:color="auto"/>
            </w:tcBorders>
            <w:shd w:val="clear" w:color="auto" w:fill="FFFFFF" w:themeFill="background1"/>
          </w:tcPr>
          <w:p w:rsidR="00396047" w:rsidRDefault="00396047">
            <w:pPr>
              <w:cnfStyle w:val="000000100000"/>
            </w:pPr>
          </w:p>
        </w:tc>
      </w:tr>
      <w:tr w:rsidR="00A7527E" w:rsidTr="00A37A39">
        <w:tc>
          <w:tcPr>
            <w:cnfStyle w:val="001000000000"/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:rsidR="00A7527E" w:rsidRPr="0009619A" w:rsidRDefault="00A7527E">
            <w:pPr>
              <w:rPr>
                <w:b/>
              </w:rPr>
            </w:pPr>
            <w:r w:rsidRPr="0009619A">
              <w:rPr>
                <w:b/>
              </w:rPr>
              <w:t>Settings</w:t>
            </w:r>
          </w:p>
        </w:tc>
        <w:tc>
          <w:tcPr>
            <w:tcW w:w="8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7527E" w:rsidRPr="00A7527E" w:rsidRDefault="00A7527E" w:rsidP="00FA08D5">
            <w:pPr>
              <w:jc w:val="center"/>
              <w:cnfStyle w:val="000000000000"/>
              <w:rPr>
                <w:i/>
              </w:rPr>
            </w:pPr>
            <w:r w:rsidRPr="00A7527E">
              <w:rPr>
                <w:i/>
              </w:rPr>
              <w:t>(Click on the left field to choose an option.)</w:t>
            </w: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  <w:tcBorders>
              <w:top w:val="single" w:sz="4" w:space="0" w:color="auto"/>
            </w:tcBorders>
          </w:tcPr>
          <w:p w:rsidR="00396047" w:rsidRDefault="00396047" w:rsidP="00396047">
            <w:r w:rsidRPr="00396047">
              <w:t>Map</w:t>
            </w:r>
          </w:p>
        </w:tc>
        <w:sdt>
          <w:sdtPr>
            <w:id w:val="53436754"/>
            <w:placeholder>
              <w:docPart w:val="049EF3B678CC4597AA8DB3FA72F62EE7"/>
            </w:placeholder>
            <w:showingPlcHdr/>
            <w:comboBox>
              <w:listItem w:value="Choose an item."/>
              <w:listItem w:displayText="Archipelago" w:value="Archipelago"/>
              <w:listItem w:displayText="Balanced" w:value="Balanced"/>
              <w:listItem w:displayText="Continents" w:value="Continents"/>
              <w:listItem w:displayText="Custom Continents" w:value="Custom Continents"/>
              <w:listItem w:displayText="Fantasy Realm" w:value="Fantasy Realm"/>
              <w:listItem w:displayText="Fractal" w:value="Fractal"/>
              <w:listItem w:displayText="Great Plains" w:value="Great Plains"/>
              <w:listItem w:displayText="Highlands" w:value="Highlands"/>
              <w:listItem w:displayText="Hub" w:value="Hub"/>
              <w:listItem w:displayText="Ice Age" w:value="Ice Age"/>
              <w:listItem w:displayText="Inland Sea" w:value="Inland Sea"/>
              <w:listItem w:displayText="Islands" w:value="Islands"/>
              <w:listItem w:displayText="Lakes" w:value="Lakes"/>
              <w:listItem w:displayText="Maze" w:value="Maze"/>
              <w:listItem w:displayText="Mirror" w:value="Mirror"/>
              <w:listItem w:displayText="Oasis" w:value="Oasis"/>
              <w:listItem w:displayText="Pangaea" w:value="Pangaea"/>
              <w:listItem w:displayText="Ring" w:value="Ring"/>
              <w:listItem w:displayText="Shuffle" w:value="Shuffle"/>
              <w:listItem w:displayText="Team Battleground" w:value="Team Battleground"/>
              <w:listItem w:displayText="Terra" w:value="Terra"/>
              <w:listItem w:displayText="Tilted Axis" w:value="Tilted Axis"/>
              <w:listItem w:displayText="Wheel" w:value="Wheel"/>
            </w:comboBox>
          </w:sdtPr>
          <w:sdtContent>
            <w:tc>
              <w:tcPr>
                <w:tcW w:w="3172" w:type="dxa"/>
                <w:tcBorders>
                  <w:top w:val="single" w:sz="4" w:space="0" w:color="auto"/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396047" w:rsidRDefault="00B70302" w:rsidP="003A199E">
                <w:pPr>
                  <w:jc w:val="center"/>
                  <w:cnfStyle w:val="0000001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single" w:sz="4" w:space="0" w:color="auto"/>
              <w:left w:val="single" w:sz="4" w:space="0" w:color="4F81BD" w:themeColor="accent1"/>
            </w:tcBorders>
            <w:shd w:val="clear" w:color="auto" w:fill="FFFFFF" w:themeFill="background1"/>
          </w:tcPr>
          <w:p w:rsidR="00396047" w:rsidRDefault="00C96108" w:rsidP="003A199E">
            <w:pPr>
              <w:jc w:val="center"/>
              <w:cnfStyle w:val="000000100000"/>
            </w:pPr>
            <w:r>
              <w:t>Choose the type of the map.</w:t>
            </w:r>
          </w:p>
        </w:tc>
      </w:tr>
      <w:tr w:rsidR="00C96108" w:rsidTr="00A37A39">
        <w:tc>
          <w:tcPr>
            <w:cnfStyle w:val="001000000000"/>
            <w:tcW w:w="2323" w:type="dxa"/>
          </w:tcPr>
          <w:p w:rsidR="00C96108" w:rsidRDefault="00C96108">
            <w:r w:rsidRPr="00396047">
              <w:t>Size</w:t>
            </w:r>
          </w:p>
        </w:tc>
        <w:sdt>
          <w:sdtPr>
            <w:id w:val="53436743"/>
            <w:placeholder>
              <w:docPart w:val="8E8815FBEBC54EAFB3EB35AF902AD744"/>
            </w:placeholder>
            <w:showingPlcHdr/>
            <w:comboBox>
              <w:listItem w:value="Choose an item."/>
              <w:listItem w:displayText="Duel" w:value="Duel"/>
              <w:listItem w:displayText="Tiny" w:value="Tiny"/>
              <w:listItem w:displayText="Small" w:value="Small"/>
              <w:listItem w:displayText="Standard" w:value="Standard"/>
              <w:listItem w:displayText="Large" w:value="Large"/>
              <w:listItem w:displayText="Huge" w:value="Huge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C96108" w:rsidRDefault="00C96108" w:rsidP="003A199E">
                <w:pPr>
                  <w:jc w:val="center"/>
                  <w:cnfStyle w:val="0000000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nil"/>
              <w:left w:val="single" w:sz="4" w:space="0" w:color="4F81BD" w:themeColor="accent1"/>
              <w:bottom w:val="nil"/>
            </w:tcBorders>
            <w:shd w:val="clear" w:color="auto" w:fill="FFFFFF" w:themeFill="background1"/>
          </w:tcPr>
          <w:p w:rsidR="00C96108" w:rsidRDefault="00C96108" w:rsidP="00C96108">
            <w:pPr>
              <w:jc w:val="center"/>
              <w:cnfStyle w:val="000000000000"/>
            </w:pPr>
            <w:r>
              <w:t xml:space="preserve">Choose the </w:t>
            </w:r>
            <w:r>
              <w:t>size</w:t>
            </w:r>
            <w:r>
              <w:t xml:space="preserve"> of </w:t>
            </w:r>
            <w:r>
              <w:t xml:space="preserve">the </w:t>
            </w:r>
            <w:r>
              <w:t>map.</w:t>
            </w: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</w:tcPr>
          <w:p w:rsidR="00006FD6" w:rsidRDefault="00006FD6">
            <w:r w:rsidRPr="00396047">
              <w:t>Climate</w:t>
            </w:r>
          </w:p>
        </w:tc>
        <w:sdt>
          <w:sdtPr>
            <w:id w:val="53436765"/>
            <w:placeholder>
              <w:docPart w:val="A5DAC9DBE1184B298CC09DD37C802C76"/>
            </w:placeholder>
            <w:showingPlcHdr/>
            <w:comboBox>
              <w:listItem w:value="Choose an item."/>
              <w:listItem w:displayText="Temperate" w:value="Temperate"/>
              <w:listItem w:displayText="Tropical" w:value="Tropical"/>
              <w:listItem w:displayText="Arid" w:value="Arid"/>
              <w:listItem w:displayText="Rocky" w:value="Rocky"/>
              <w:listItem w:displayText="Cold" w:value="Cold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006FD6" w:rsidRDefault="00006FD6" w:rsidP="003A199E">
                <w:pPr>
                  <w:jc w:val="center"/>
                  <w:cnfStyle w:val="0000001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006FD6" w:rsidRDefault="00C96108" w:rsidP="003A199E">
            <w:pPr>
              <w:jc w:val="center"/>
              <w:cnfStyle w:val="000000100000"/>
            </w:pPr>
            <w:r>
              <w:t>Choose the climate.</w:t>
            </w:r>
          </w:p>
        </w:tc>
      </w:tr>
      <w:tr w:rsidR="00006FD6" w:rsidTr="00A37A39">
        <w:tc>
          <w:tcPr>
            <w:cnfStyle w:val="001000000000"/>
            <w:tcW w:w="2323" w:type="dxa"/>
          </w:tcPr>
          <w:p w:rsidR="00006FD6" w:rsidRDefault="00006FD6">
            <w:r w:rsidRPr="00396047">
              <w:t>Sea level</w:t>
            </w:r>
          </w:p>
        </w:tc>
        <w:sdt>
          <w:sdtPr>
            <w:id w:val="53436769"/>
            <w:placeholder>
              <w:docPart w:val="026F681AB484402FB64F3AB42CA32568"/>
            </w:placeholder>
            <w:showingPlcHdr/>
            <w:comboBox>
              <w:listItem w:value="Choose an item."/>
              <w:listItem w:displayText="Low" w:value="Low"/>
              <w:listItem w:displayText="Medium" w:value="Medium"/>
              <w:listItem w:displayText="High" w:value="High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006FD6" w:rsidRDefault="00006FD6" w:rsidP="003A199E">
                <w:pPr>
                  <w:jc w:val="center"/>
                  <w:cnfStyle w:val="0000000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nil"/>
              <w:left w:val="single" w:sz="4" w:space="0" w:color="4F81BD" w:themeColor="accent1"/>
              <w:bottom w:val="nil"/>
            </w:tcBorders>
            <w:shd w:val="clear" w:color="auto" w:fill="FFFFFF" w:themeFill="background1"/>
          </w:tcPr>
          <w:p w:rsidR="00006FD6" w:rsidRDefault="00C96108" w:rsidP="003A199E">
            <w:pPr>
              <w:jc w:val="center"/>
              <w:cnfStyle w:val="000000000000"/>
            </w:pPr>
            <w:r>
              <w:t>Choose the sea level.</w:t>
            </w: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</w:tcPr>
          <w:p w:rsidR="00006FD6" w:rsidRDefault="00006FD6">
            <w:r w:rsidRPr="00396047">
              <w:t>Era</w:t>
            </w:r>
          </w:p>
        </w:tc>
        <w:sdt>
          <w:sdtPr>
            <w:id w:val="53436773"/>
            <w:placeholder>
              <w:docPart w:val="CBBCC10452734FDCAD307F19EF1223F6"/>
            </w:placeholder>
            <w:showingPlcHdr/>
            <w:comboBox>
              <w:listItem w:value="Choose an item."/>
              <w:listItem w:displayText="Ancient" w:value="Ancient"/>
              <w:listItem w:displayText="Classical" w:value="Classical"/>
              <w:listItem w:displayText="Medieval" w:value="Medieval"/>
              <w:listItem w:displayText="Renaissance" w:value="Renaissance"/>
              <w:listItem w:displayText="Industrial" w:value="Industrial"/>
              <w:listItem w:displayText="Modern" w:value="Modern"/>
              <w:listItem w:displayText="Future" w:value="Future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006FD6" w:rsidRDefault="00006FD6" w:rsidP="003A199E">
                <w:pPr>
                  <w:jc w:val="center"/>
                  <w:cnfStyle w:val="0000001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006FD6" w:rsidRDefault="00C96108" w:rsidP="003A199E">
            <w:pPr>
              <w:jc w:val="center"/>
              <w:cnfStyle w:val="000000100000"/>
            </w:pPr>
            <w:r>
              <w:t>Choose the era to start from.</w:t>
            </w:r>
          </w:p>
        </w:tc>
      </w:tr>
      <w:tr w:rsidR="00006FD6" w:rsidTr="00A37A39">
        <w:tc>
          <w:tcPr>
            <w:cnfStyle w:val="001000000000"/>
            <w:tcW w:w="2323" w:type="dxa"/>
          </w:tcPr>
          <w:p w:rsidR="00006FD6" w:rsidRDefault="00006FD6">
            <w:r w:rsidRPr="00396047">
              <w:t>Speed</w:t>
            </w:r>
          </w:p>
        </w:tc>
        <w:sdt>
          <w:sdtPr>
            <w:id w:val="53436777"/>
            <w:placeholder>
              <w:docPart w:val="84E44D9FEEBD4FA1A6DD696DF801B01C"/>
            </w:placeholder>
            <w:showingPlcHdr/>
            <w:comboBox>
              <w:listItem w:value="Choose an item."/>
              <w:listItem w:displayText="Marathon" w:value="Marathon"/>
              <w:listItem w:displayText="Epic" w:value="Epic"/>
              <w:listItem w:displayText="Normal" w:value="Normal"/>
              <w:listItem w:displayText="Quick" w:value="Quick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006FD6" w:rsidRDefault="00006FD6" w:rsidP="003A199E">
                <w:pPr>
                  <w:jc w:val="center"/>
                  <w:cnfStyle w:val="0000000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nil"/>
              <w:left w:val="single" w:sz="4" w:space="0" w:color="4F81BD" w:themeColor="accent1"/>
              <w:bottom w:val="nil"/>
            </w:tcBorders>
            <w:shd w:val="clear" w:color="auto" w:fill="FFFFFF" w:themeFill="background1"/>
          </w:tcPr>
          <w:p w:rsidR="00006FD6" w:rsidRDefault="00C96108" w:rsidP="003A199E">
            <w:pPr>
              <w:jc w:val="center"/>
              <w:cnfStyle w:val="000000000000"/>
            </w:pPr>
            <w:r>
              <w:t>Choose the game speed.</w:t>
            </w: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</w:tcPr>
          <w:p w:rsidR="00006FD6" w:rsidRDefault="00006FD6">
            <w:r w:rsidRPr="00396047">
              <w:t>World Wrap</w:t>
            </w:r>
          </w:p>
        </w:tc>
        <w:sdt>
          <w:sdtPr>
            <w:id w:val="53436781"/>
            <w:placeholder>
              <w:docPart w:val="86063075455B44348931979DD26456E9"/>
            </w:placeholder>
            <w:showingPlcHdr/>
            <w:comboBox>
              <w:listItem w:value="Choose an item."/>
              <w:listItem w:displayText="Flat" w:value="Flat"/>
              <w:listItem w:displayText="Cylindrical" w:value="Cylindrical"/>
              <w:listItem w:displayText="Toroidal" w:value="Toroidal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006FD6" w:rsidRDefault="00006FD6" w:rsidP="003A199E">
                <w:pPr>
                  <w:jc w:val="center"/>
                  <w:cnfStyle w:val="0000001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006FD6" w:rsidRDefault="007B3134" w:rsidP="007B3134">
            <w:pPr>
              <w:jc w:val="center"/>
              <w:cnfStyle w:val="000000100000"/>
            </w:pPr>
            <w:r>
              <w:t>Wrap in</w:t>
            </w:r>
            <w:r w:rsidR="006E1828">
              <w:t xml:space="preserve"> any direction (toroidal);</w:t>
            </w:r>
            <w:r>
              <w:t xml:space="preserve"> wrap horizontal</w:t>
            </w:r>
            <w:r w:rsidR="006E1828">
              <w:t>ly</w:t>
            </w:r>
            <w:r>
              <w:t xml:space="preserve"> only (cylindrical)</w:t>
            </w:r>
            <w:r w:rsidR="006E1828">
              <w:t>;</w:t>
            </w:r>
            <w:r>
              <w:t xml:space="preserve"> or no wrap (flat)</w:t>
            </w:r>
            <w:r w:rsidR="00C96108">
              <w:t>.</w:t>
            </w:r>
          </w:p>
        </w:tc>
      </w:tr>
      <w:tr w:rsidR="00006FD6" w:rsidTr="00A37A39">
        <w:tc>
          <w:tcPr>
            <w:cnfStyle w:val="001000000000"/>
            <w:tcW w:w="2323" w:type="dxa"/>
          </w:tcPr>
          <w:p w:rsidR="00006FD6" w:rsidRDefault="00006FD6">
            <w:r w:rsidRPr="00396047">
              <w:t>Resources</w:t>
            </w:r>
          </w:p>
        </w:tc>
        <w:sdt>
          <w:sdtPr>
            <w:id w:val="53436785"/>
            <w:placeholder>
              <w:docPart w:val="98076425EF4644C1BB8B541A75FB3EE8"/>
            </w:placeholder>
            <w:showingPlcHdr/>
            <w:comboBox>
              <w:listItem w:value="Choose an item."/>
              <w:listItem w:displayText="Standard" w:value="Standard"/>
              <w:listItem w:displayText="Balanced" w:value="Balanced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006FD6" w:rsidRDefault="00006FD6" w:rsidP="003A199E">
                <w:pPr>
                  <w:jc w:val="center"/>
                  <w:cnfStyle w:val="000000000000"/>
                </w:pPr>
                <w:r w:rsidRPr="00D167A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nil"/>
              <w:left w:val="single" w:sz="4" w:space="0" w:color="4F81BD" w:themeColor="accent1"/>
              <w:bottom w:val="nil"/>
            </w:tcBorders>
            <w:shd w:val="clear" w:color="auto" w:fill="FFFFFF" w:themeFill="background1"/>
          </w:tcPr>
          <w:p w:rsidR="00006FD6" w:rsidRDefault="006E1828" w:rsidP="00303C61">
            <w:pPr>
              <w:jc w:val="center"/>
              <w:cnfStyle w:val="000000000000"/>
            </w:pPr>
            <w:r>
              <w:t>Choose to have key</w:t>
            </w:r>
            <w:r w:rsidR="00D87ED4">
              <w:t xml:space="preserve"> strategic resources </w:t>
            </w:r>
            <w:r w:rsidR="00FA08D5">
              <w:t xml:space="preserve">close to </w:t>
            </w:r>
            <w:r w:rsidR="00303C61">
              <w:t>your team</w:t>
            </w:r>
            <w:r w:rsidR="00D87ED4">
              <w:t xml:space="preserve"> </w:t>
            </w:r>
            <w:r>
              <w:t xml:space="preserve">starting location </w:t>
            </w:r>
            <w:r w:rsidR="00FA08D5">
              <w:t>(balanced)</w:t>
            </w:r>
            <w:r w:rsidR="00D87ED4">
              <w:t xml:space="preserve"> or </w:t>
            </w:r>
            <w:r w:rsidR="00FA08D5">
              <w:t>not</w:t>
            </w:r>
            <w:r w:rsidR="00D87ED4">
              <w:t>.</w:t>
            </w: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  <w:tcBorders>
              <w:bottom w:val="single" w:sz="4" w:space="0" w:color="auto"/>
            </w:tcBorders>
          </w:tcPr>
          <w:p w:rsidR="00006FD6" w:rsidRDefault="00006FD6"/>
        </w:tc>
        <w:tc>
          <w:tcPr>
            <w:tcW w:w="3172" w:type="dxa"/>
            <w:tcBorders>
              <w:bottom w:val="single" w:sz="4" w:space="0" w:color="auto"/>
              <w:right w:val="single" w:sz="4" w:space="0" w:color="4F81BD" w:themeColor="accent1"/>
            </w:tcBorders>
            <w:shd w:val="clear" w:color="auto" w:fill="FFFFFF" w:themeFill="background1"/>
          </w:tcPr>
          <w:p w:rsidR="00006FD6" w:rsidRDefault="00006FD6">
            <w:pPr>
              <w:cnfStyle w:val="000000100000"/>
            </w:pPr>
          </w:p>
        </w:tc>
        <w:tc>
          <w:tcPr>
            <w:tcW w:w="5188" w:type="dxa"/>
            <w:tcBorders>
              <w:top w:val="nil"/>
              <w:left w:val="single" w:sz="4" w:space="0" w:color="4F81BD" w:themeColor="accent1"/>
              <w:bottom w:val="single" w:sz="4" w:space="0" w:color="auto"/>
            </w:tcBorders>
            <w:shd w:val="clear" w:color="auto" w:fill="FFFFFF" w:themeFill="background1"/>
          </w:tcPr>
          <w:p w:rsidR="00006FD6" w:rsidRDefault="00006FD6">
            <w:pPr>
              <w:cnfStyle w:val="000000100000"/>
            </w:pPr>
          </w:p>
        </w:tc>
      </w:tr>
      <w:tr w:rsidR="00220314" w:rsidTr="00A37A39">
        <w:tc>
          <w:tcPr>
            <w:cnfStyle w:val="001000000000"/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:rsidR="00220314" w:rsidRPr="0009619A" w:rsidRDefault="00220314" w:rsidP="00BE5664">
            <w:pPr>
              <w:rPr>
                <w:b/>
              </w:rPr>
            </w:pPr>
            <w:r w:rsidRPr="0009619A">
              <w:rPr>
                <w:b/>
              </w:rPr>
              <w:t>Game Options</w:t>
            </w:r>
          </w:p>
        </w:tc>
        <w:tc>
          <w:tcPr>
            <w:tcW w:w="8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20314" w:rsidRPr="00220314" w:rsidRDefault="00220314" w:rsidP="00220314">
            <w:pPr>
              <w:jc w:val="center"/>
              <w:cnfStyle w:val="000000000000"/>
              <w:rPr>
                <w:i/>
              </w:rPr>
            </w:pPr>
            <w:r w:rsidRPr="00220314">
              <w:rPr>
                <w:i/>
              </w:rPr>
              <w:t>(Delete all options that you do not wish to be included in the game setup.)</w:t>
            </w:r>
          </w:p>
        </w:tc>
      </w:tr>
      <w:tr w:rsidR="00A37A39" w:rsidTr="00A37A39">
        <w:trPr>
          <w:cnfStyle w:val="000000100000"/>
        </w:trPr>
        <w:tc>
          <w:tcPr>
            <w:cnfStyle w:val="001000000000"/>
            <w:tcW w:w="2323" w:type="dxa"/>
            <w:tcBorders>
              <w:top w:val="single" w:sz="4" w:space="0" w:color="auto"/>
            </w:tcBorders>
          </w:tcPr>
          <w:p w:rsidR="00696E3E" w:rsidRPr="0009619A" w:rsidRDefault="00696E3E">
            <w:pPr>
              <w:rPr>
                <w:b/>
              </w:rPr>
            </w:pPr>
          </w:p>
        </w:tc>
        <w:tc>
          <w:tcPr>
            <w:tcW w:w="3172" w:type="dxa"/>
            <w:tcBorders>
              <w:top w:val="single" w:sz="4" w:space="0" w:color="auto"/>
              <w:right w:val="single" w:sz="4" w:space="0" w:color="4F81BD" w:themeColor="accent1"/>
            </w:tcBorders>
            <w:shd w:val="clear" w:color="auto" w:fill="FFFFFF" w:themeFill="background1"/>
          </w:tcPr>
          <w:p w:rsidR="00696E3E" w:rsidRDefault="00696E3E" w:rsidP="001F1292">
            <w:pPr>
              <w:cnfStyle w:val="000000100000"/>
            </w:pPr>
            <w:r>
              <w:t>No City Razing</w:t>
            </w:r>
            <w:r>
              <w:br/>
              <w:t>No City Flipping From Culture</w:t>
            </w:r>
            <w:r>
              <w:br/>
              <w:t>City Flipping after Conquest</w:t>
            </w:r>
            <w:r>
              <w:br/>
              <w:t>No Barbarians</w:t>
            </w:r>
            <w:r>
              <w:br/>
              <w:t>Raging Barbarians</w:t>
            </w:r>
            <w:r>
              <w:br/>
              <w:t>Aggressive AI</w:t>
            </w:r>
            <w:r>
              <w:br/>
              <w:t>Random Personalities</w:t>
            </w:r>
            <w:r>
              <w:br/>
              <w:t>No Technology Trading</w:t>
            </w:r>
            <w:r>
              <w:br/>
              <w:t>Permanent Alliances</w:t>
            </w:r>
            <w:r>
              <w:br/>
              <w:t>Always War</w:t>
            </w:r>
            <w:r>
              <w:br/>
              <w:t>Always Peace</w:t>
            </w:r>
            <w:r>
              <w:br/>
              <w:t>One-City Challenge</w:t>
            </w:r>
            <w:r>
              <w:br/>
              <w:t>Permanent War or Peace</w:t>
            </w:r>
            <w:r>
              <w:br/>
              <w:t>New Random Seed on Reload</w:t>
            </w:r>
            <w:r>
              <w:br/>
              <w:t>Require Complete Kills</w:t>
            </w:r>
            <w:r>
              <w:br/>
              <w:t>No Vassal States</w:t>
            </w:r>
            <w:r>
              <w:br/>
              <w:t>No Tribal Villages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4F81BD" w:themeColor="accent1"/>
            </w:tcBorders>
            <w:shd w:val="clear" w:color="auto" w:fill="FFFFFF" w:themeFill="background1"/>
          </w:tcPr>
          <w:p w:rsidR="00696E3E" w:rsidRDefault="00E9660E" w:rsidP="001B4DED">
            <w:pPr>
              <w:cnfStyle w:val="000000100000"/>
            </w:pPr>
            <w:r>
              <w:t>More info on the options can be found when setting up a custom single-player game.</w:t>
            </w:r>
          </w:p>
        </w:tc>
      </w:tr>
      <w:tr w:rsidR="00B23D84" w:rsidTr="00A37A39">
        <w:tc>
          <w:tcPr>
            <w:cnfStyle w:val="001000000000"/>
            <w:tcW w:w="2323" w:type="dxa"/>
            <w:tcBorders>
              <w:bottom w:val="single" w:sz="4" w:space="0" w:color="auto"/>
            </w:tcBorders>
          </w:tcPr>
          <w:p w:rsidR="00696E3E" w:rsidRDefault="00696E3E"/>
        </w:tc>
        <w:tc>
          <w:tcPr>
            <w:tcW w:w="3172" w:type="dxa"/>
            <w:tcBorders>
              <w:bottom w:val="single" w:sz="4" w:space="0" w:color="auto"/>
              <w:right w:val="single" w:sz="4" w:space="0" w:color="4F81BD" w:themeColor="accent1"/>
            </w:tcBorders>
          </w:tcPr>
          <w:p w:rsidR="00696E3E" w:rsidRDefault="00696E3E">
            <w:pPr>
              <w:cnfStyle w:val="000000000000"/>
            </w:pPr>
          </w:p>
        </w:tc>
        <w:tc>
          <w:tcPr>
            <w:tcW w:w="5188" w:type="dxa"/>
            <w:tcBorders>
              <w:left w:val="single" w:sz="4" w:space="0" w:color="4F81BD" w:themeColor="accent1"/>
              <w:bottom w:val="single" w:sz="4" w:space="0" w:color="auto"/>
            </w:tcBorders>
          </w:tcPr>
          <w:p w:rsidR="00696E3E" w:rsidRDefault="00696E3E">
            <w:pPr>
              <w:cnfStyle w:val="000000000000"/>
            </w:pPr>
          </w:p>
        </w:tc>
      </w:tr>
      <w:tr w:rsidR="00220314" w:rsidTr="00A37A39">
        <w:trPr>
          <w:cnfStyle w:val="000000100000"/>
        </w:trPr>
        <w:tc>
          <w:tcPr>
            <w:cnfStyle w:val="001000000000"/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:rsidR="00220314" w:rsidRPr="0009619A" w:rsidRDefault="00220314">
            <w:pPr>
              <w:rPr>
                <w:b/>
              </w:rPr>
            </w:pPr>
            <w:r w:rsidRPr="0009619A">
              <w:rPr>
                <w:b/>
              </w:rPr>
              <w:t>Victories</w:t>
            </w:r>
          </w:p>
        </w:tc>
        <w:tc>
          <w:tcPr>
            <w:tcW w:w="8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20314" w:rsidRPr="00220314" w:rsidRDefault="00220314" w:rsidP="00BE5664">
            <w:pPr>
              <w:jc w:val="center"/>
              <w:cnfStyle w:val="000000100000"/>
              <w:rPr>
                <w:i/>
              </w:rPr>
            </w:pPr>
            <w:r w:rsidRPr="00220314">
              <w:rPr>
                <w:i/>
              </w:rPr>
              <w:t>(Delete all options that you do not wish to be included in the game setup.)</w:t>
            </w:r>
          </w:p>
        </w:tc>
      </w:tr>
      <w:tr w:rsidR="00696E3E" w:rsidTr="00A37A39">
        <w:tc>
          <w:tcPr>
            <w:cnfStyle w:val="001000000000"/>
            <w:tcW w:w="2323" w:type="dxa"/>
            <w:tcBorders>
              <w:top w:val="single" w:sz="4" w:space="0" w:color="auto"/>
            </w:tcBorders>
          </w:tcPr>
          <w:p w:rsidR="00696E3E" w:rsidRPr="0009619A" w:rsidRDefault="00696E3E">
            <w:pPr>
              <w:rPr>
                <w:b/>
              </w:rPr>
            </w:pPr>
          </w:p>
        </w:tc>
        <w:tc>
          <w:tcPr>
            <w:tcW w:w="3172" w:type="dxa"/>
            <w:tcBorders>
              <w:top w:val="single" w:sz="4" w:space="0" w:color="auto"/>
              <w:right w:val="single" w:sz="4" w:space="0" w:color="4F81BD" w:themeColor="accent1"/>
            </w:tcBorders>
          </w:tcPr>
          <w:p w:rsidR="00696E3E" w:rsidRDefault="00696E3E">
            <w:pPr>
              <w:cnfStyle w:val="000000000000"/>
            </w:pPr>
            <w:r>
              <w:t>Time</w:t>
            </w:r>
            <w:r>
              <w:br/>
              <w:t>Conquest</w:t>
            </w:r>
            <w:r>
              <w:br/>
              <w:t>Domination</w:t>
            </w:r>
            <w:r>
              <w:br/>
              <w:t>Cultural</w:t>
            </w:r>
            <w:r>
              <w:br/>
              <w:t>Space Race</w:t>
            </w:r>
            <w:r>
              <w:br/>
              <w:t>Diplomatic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4F81BD" w:themeColor="accent1"/>
            </w:tcBorders>
          </w:tcPr>
          <w:p w:rsidR="00696E3E" w:rsidRDefault="005075B9" w:rsidP="00275DAF">
            <w:pPr>
              <w:cnfStyle w:val="000000000000"/>
            </w:pPr>
            <w:r>
              <w:t>More info can be found i</w:t>
            </w:r>
            <w:r w:rsidR="00E64868">
              <w:t xml:space="preserve">n the </w:t>
            </w:r>
            <w:r w:rsidR="00275DAF">
              <w:t>Civilopedia or the printed</w:t>
            </w:r>
            <w:r w:rsidR="00E64868">
              <w:t xml:space="preserve"> manual.</w:t>
            </w:r>
          </w:p>
        </w:tc>
      </w:tr>
      <w:tr w:rsidR="00240997" w:rsidTr="00A37A39">
        <w:trPr>
          <w:cnfStyle w:val="000000100000"/>
        </w:trPr>
        <w:tc>
          <w:tcPr>
            <w:cnfStyle w:val="001000000000"/>
            <w:tcW w:w="2323" w:type="dxa"/>
            <w:tcBorders>
              <w:bottom w:val="single" w:sz="4" w:space="0" w:color="auto"/>
            </w:tcBorders>
          </w:tcPr>
          <w:p w:rsidR="00696E3E" w:rsidRDefault="00696E3E"/>
        </w:tc>
        <w:tc>
          <w:tcPr>
            <w:tcW w:w="3172" w:type="dxa"/>
            <w:tcBorders>
              <w:bottom w:val="single" w:sz="4" w:space="0" w:color="auto"/>
              <w:right w:val="single" w:sz="4" w:space="0" w:color="4F81BD" w:themeColor="accent1"/>
            </w:tcBorders>
            <w:shd w:val="clear" w:color="auto" w:fill="FFFFFF" w:themeFill="background1"/>
          </w:tcPr>
          <w:p w:rsidR="00696E3E" w:rsidRDefault="00696E3E">
            <w:pPr>
              <w:cnfStyle w:val="000000100000"/>
            </w:pPr>
          </w:p>
        </w:tc>
        <w:tc>
          <w:tcPr>
            <w:tcW w:w="5188" w:type="dxa"/>
            <w:tcBorders>
              <w:left w:val="single" w:sz="4" w:space="0" w:color="4F81BD" w:themeColor="accent1"/>
              <w:bottom w:val="single" w:sz="4" w:space="0" w:color="auto"/>
            </w:tcBorders>
            <w:shd w:val="clear" w:color="auto" w:fill="FFFFFF" w:themeFill="background1"/>
          </w:tcPr>
          <w:p w:rsidR="00696E3E" w:rsidRDefault="00696E3E">
            <w:pPr>
              <w:cnfStyle w:val="000000100000"/>
            </w:pPr>
          </w:p>
        </w:tc>
      </w:tr>
      <w:tr w:rsidR="00220314" w:rsidTr="00A37A39">
        <w:tc>
          <w:tcPr>
            <w:cnfStyle w:val="001000000000"/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:rsidR="00220314" w:rsidRPr="0009619A" w:rsidRDefault="00220314">
            <w:pPr>
              <w:rPr>
                <w:b/>
              </w:rPr>
            </w:pPr>
            <w:r w:rsidRPr="0009619A">
              <w:rPr>
                <w:b/>
              </w:rPr>
              <w:t>Multiplayer Options</w:t>
            </w:r>
          </w:p>
        </w:tc>
        <w:tc>
          <w:tcPr>
            <w:tcW w:w="8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20314" w:rsidRDefault="00220314" w:rsidP="00220314">
            <w:pPr>
              <w:jc w:val="center"/>
              <w:cnfStyle w:val="000000000000"/>
            </w:pPr>
            <w:r w:rsidRPr="00A7527E">
              <w:rPr>
                <w:i/>
              </w:rPr>
              <w:t>(Click on the left field to choose an option.)</w:t>
            </w:r>
          </w:p>
        </w:tc>
      </w:tr>
      <w:tr w:rsidR="00240997" w:rsidTr="00A37A39">
        <w:trPr>
          <w:cnfStyle w:val="000000100000"/>
        </w:trPr>
        <w:tc>
          <w:tcPr>
            <w:cnfStyle w:val="001000000000"/>
            <w:tcW w:w="2323" w:type="dxa"/>
            <w:tcBorders>
              <w:top w:val="single" w:sz="4" w:space="0" w:color="auto"/>
            </w:tcBorders>
          </w:tcPr>
          <w:p w:rsidR="00696E3E" w:rsidRDefault="00696E3E">
            <w:r w:rsidRPr="0009619A">
              <w:t>Simultaneous Turns</w:t>
            </w:r>
          </w:p>
        </w:tc>
        <w:sdt>
          <w:sdtPr>
            <w:id w:val="59163172"/>
            <w:placeholder>
              <w:docPart w:val="AA2894809EE84493905544D84A90773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3172" w:type="dxa"/>
                <w:tcBorders>
                  <w:top w:val="single" w:sz="4" w:space="0" w:color="auto"/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696E3E" w:rsidRDefault="00696E3E">
                <w:pPr>
                  <w:cnfStyle w:val="000000100000"/>
                </w:pPr>
                <w:r w:rsidRPr="003C5B8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single" w:sz="4" w:space="0" w:color="auto"/>
              <w:left w:val="single" w:sz="4" w:space="0" w:color="4F81BD" w:themeColor="accent1"/>
            </w:tcBorders>
            <w:shd w:val="clear" w:color="auto" w:fill="FFFFFF" w:themeFill="background1"/>
          </w:tcPr>
          <w:p w:rsidR="00696E3E" w:rsidRDefault="00E9660E" w:rsidP="00BE5664">
            <w:pPr>
              <w:cnfStyle w:val="000000100000"/>
            </w:pPr>
            <w:r>
              <w:t>Teams can login and play at any given time.</w:t>
            </w:r>
            <w:r w:rsidR="00382CD3">
              <w:t xml:space="preserve"> Otherwise each team plays the one after the other.</w:t>
            </w:r>
          </w:p>
        </w:tc>
      </w:tr>
      <w:tr w:rsidR="00696E3E" w:rsidTr="00A37A39">
        <w:tc>
          <w:tcPr>
            <w:cnfStyle w:val="001000000000"/>
            <w:tcW w:w="2323" w:type="dxa"/>
          </w:tcPr>
          <w:p w:rsidR="00696E3E" w:rsidRDefault="00696E3E">
            <w:r w:rsidRPr="0009619A">
              <w:t>Turn Timer</w:t>
            </w:r>
          </w:p>
        </w:tc>
        <w:sdt>
          <w:sdtPr>
            <w:id w:val="59163174"/>
            <w:placeholder>
              <w:docPart w:val="E0A76C22807649929A1F7A3E33E933D5"/>
            </w:placeholder>
            <w:showingPlcHdr/>
            <w:comboBox>
              <w:listItem w:value="Choose an item."/>
              <w:listItem w:displayText="24 hours" w:value="24 hours"/>
              <w:listItem w:displayText="36 hours" w:value="36 hours"/>
              <w:listItem w:displayText="48 hours" w:value="48 hours"/>
              <w:listItem w:displayText="60 hours" w:value="60 hours"/>
              <w:listItem w:displayText="72 hours" w:value="72 hours"/>
              <w:listItem w:displayText="No Timer" w:value="No Timer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696E3E" w:rsidRDefault="00696E3E">
                <w:pPr>
                  <w:cnfStyle w:val="000000000000"/>
                </w:pPr>
                <w:r w:rsidRPr="003C5B8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696E3E" w:rsidRDefault="00E9660E" w:rsidP="00BE5664">
            <w:pPr>
              <w:cnfStyle w:val="000000000000"/>
            </w:pPr>
            <w:r>
              <w:t>Sets an internal timer</w:t>
            </w:r>
            <w:r w:rsidR="00E64868">
              <w:t xml:space="preserve"> within each team must play otherwise will lose the turn.</w:t>
            </w:r>
          </w:p>
        </w:tc>
      </w:tr>
      <w:tr w:rsidR="00A37A39" w:rsidTr="00A37A39">
        <w:trPr>
          <w:cnfStyle w:val="000000100000"/>
        </w:trPr>
        <w:tc>
          <w:tcPr>
            <w:cnfStyle w:val="001000000000"/>
            <w:tcW w:w="2323" w:type="dxa"/>
          </w:tcPr>
          <w:p w:rsidR="00A37A39" w:rsidRDefault="00A37A39">
            <w:r w:rsidRPr="0009619A">
              <w:t>Game Turn Limit</w:t>
            </w:r>
          </w:p>
        </w:tc>
        <w:tc>
          <w:tcPr>
            <w:tcW w:w="3172" w:type="dxa"/>
            <w:tcBorders>
              <w:right w:val="single" w:sz="4" w:space="0" w:color="4F81BD" w:themeColor="accent1"/>
            </w:tcBorders>
            <w:shd w:val="clear" w:color="auto" w:fill="FFFFFF" w:themeFill="background1"/>
          </w:tcPr>
          <w:p w:rsidR="00A37A39" w:rsidRDefault="00A37A39">
            <w:pPr>
              <w:cnfStyle w:val="000000100000"/>
            </w:pPr>
          </w:p>
        </w:tc>
        <w:tc>
          <w:tcPr>
            <w:tcW w:w="5188" w:type="dxa"/>
            <w:vMerge w:val="restart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A37A39" w:rsidRDefault="00A37A39" w:rsidP="00127847">
            <w:pPr>
              <w:cnfStyle w:val="000000100000"/>
            </w:pPr>
            <w:r>
              <w:t>Type your preferable value in the left field. Leave it blank for default value.</w:t>
            </w:r>
          </w:p>
        </w:tc>
      </w:tr>
      <w:tr w:rsidR="00A37A39" w:rsidTr="00A37A39">
        <w:tc>
          <w:tcPr>
            <w:cnfStyle w:val="001000000000"/>
            <w:tcW w:w="2323" w:type="dxa"/>
          </w:tcPr>
          <w:p w:rsidR="00A37A39" w:rsidRDefault="00A37A39">
            <w:r w:rsidRPr="0009619A">
              <w:t>City Elimination Limit</w:t>
            </w:r>
          </w:p>
        </w:tc>
        <w:tc>
          <w:tcPr>
            <w:tcW w:w="3172" w:type="dxa"/>
            <w:tcBorders>
              <w:right w:val="single" w:sz="4" w:space="0" w:color="4F81BD" w:themeColor="accent1"/>
            </w:tcBorders>
            <w:shd w:val="clear" w:color="auto" w:fill="FFFFFF" w:themeFill="background1"/>
          </w:tcPr>
          <w:p w:rsidR="00A37A39" w:rsidRDefault="00A37A39">
            <w:pPr>
              <w:cnfStyle w:val="000000000000"/>
            </w:pPr>
          </w:p>
        </w:tc>
        <w:tc>
          <w:tcPr>
            <w:tcW w:w="5188" w:type="dxa"/>
            <w:vMerge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A37A39" w:rsidRDefault="00A37A39" w:rsidP="00BE5664">
            <w:pPr>
              <w:cnfStyle w:val="000000000000"/>
            </w:pP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</w:tcPr>
          <w:p w:rsidR="00696E3E" w:rsidRDefault="00696E3E">
            <w:r w:rsidRPr="0009619A">
              <w:t>Admin Password</w:t>
            </w:r>
          </w:p>
        </w:tc>
        <w:sdt>
          <w:sdtPr>
            <w:id w:val="59163176"/>
            <w:placeholder>
              <w:docPart w:val="9219715F59F7484C98E39479360D144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696E3E" w:rsidRDefault="00696E3E">
                <w:pPr>
                  <w:cnfStyle w:val="000000100000"/>
                </w:pPr>
                <w:r w:rsidRPr="003C5B8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696E3E" w:rsidRDefault="009623C4" w:rsidP="009623C4">
            <w:pPr>
              <w:cnfStyle w:val="000000100000"/>
            </w:pPr>
            <w:r>
              <w:t>Prevents from unauthorized turn (re)loads, gives the admin the ability to review each team’s turn for cheating or change a lost password</w:t>
            </w:r>
            <w:r w:rsidR="00382CD3">
              <w:t>.</w:t>
            </w:r>
          </w:p>
        </w:tc>
      </w:tr>
      <w:tr w:rsidR="00A37A39" w:rsidTr="00A37A39">
        <w:tc>
          <w:tcPr>
            <w:cnfStyle w:val="001000000000"/>
            <w:tcW w:w="2323" w:type="dxa"/>
            <w:tcBorders>
              <w:bottom w:val="single" w:sz="4" w:space="0" w:color="auto"/>
            </w:tcBorders>
          </w:tcPr>
          <w:p w:rsidR="00696E3E" w:rsidRDefault="00696E3E"/>
        </w:tc>
        <w:tc>
          <w:tcPr>
            <w:tcW w:w="3172" w:type="dxa"/>
            <w:tcBorders>
              <w:bottom w:val="single" w:sz="4" w:space="0" w:color="auto"/>
              <w:right w:val="single" w:sz="4" w:space="0" w:color="4F81BD" w:themeColor="accent1"/>
            </w:tcBorders>
            <w:shd w:val="clear" w:color="auto" w:fill="FFFFFF" w:themeFill="background1"/>
          </w:tcPr>
          <w:p w:rsidR="00696E3E" w:rsidRDefault="00696E3E">
            <w:pPr>
              <w:cnfStyle w:val="000000000000"/>
            </w:pPr>
          </w:p>
        </w:tc>
        <w:tc>
          <w:tcPr>
            <w:tcW w:w="5188" w:type="dxa"/>
            <w:tcBorders>
              <w:left w:val="single" w:sz="4" w:space="0" w:color="4F81BD" w:themeColor="accent1"/>
              <w:bottom w:val="single" w:sz="4" w:space="0" w:color="auto"/>
            </w:tcBorders>
            <w:shd w:val="clear" w:color="auto" w:fill="FFFFFF" w:themeFill="background1"/>
          </w:tcPr>
          <w:p w:rsidR="00696E3E" w:rsidRDefault="00696E3E">
            <w:pPr>
              <w:cnfStyle w:val="000000000000"/>
            </w:pPr>
          </w:p>
        </w:tc>
      </w:tr>
      <w:tr w:rsidR="00220314" w:rsidTr="00A37A39">
        <w:trPr>
          <w:cnfStyle w:val="000000100000"/>
        </w:trPr>
        <w:tc>
          <w:tcPr>
            <w:cnfStyle w:val="001000000000"/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:rsidR="00220314" w:rsidRPr="00344D9F" w:rsidRDefault="00220314">
            <w:pPr>
              <w:rPr>
                <w:b/>
              </w:rPr>
            </w:pPr>
            <w:r w:rsidRPr="00344D9F">
              <w:rPr>
                <w:b/>
              </w:rPr>
              <w:t>Player Setup</w:t>
            </w:r>
          </w:p>
        </w:tc>
        <w:tc>
          <w:tcPr>
            <w:tcW w:w="8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20314" w:rsidRDefault="00220314" w:rsidP="00220314">
            <w:pPr>
              <w:jc w:val="center"/>
              <w:cnfStyle w:val="000000100000"/>
            </w:pPr>
            <w:r w:rsidRPr="00A7527E">
              <w:rPr>
                <w:i/>
              </w:rPr>
              <w:t>(Click on the left field to choose an option.)</w:t>
            </w:r>
          </w:p>
        </w:tc>
      </w:tr>
      <w:tr w:rsidR="00696E3E" w:rsidTr="00A37A39">
        <w:tc>
          <w:tcPr>
            <w:cnfStyle w:val="001000000000"/>
            <w:tcW w:w="2323" w:type="dxa"/>
            <w:tcBorders>
              <w:top w:val="single" w:sz="4" w:space="0" w:color="auto"/>
            </w:tcBorders>
          </w:tcPr>
          <w:p w:rsidR="00696E3E" w:rsidRDefault="00696E3E">
            <w:r w:rsidRPr="0009619A">
              <w:t>AI/Human</w:t>
            </w:r>
          </w:p>
        </w:tc>
        <w:sdt>
          <w:sdtPr>
            <w:id w:val="59163177"/>
            <w:placeholder>
              <w:docPart w:val="082FADF77E9240188C8497A16B1B4E4D"/>
            </w:placeholder>
            <w:showingPlcHdr/>
            <w:comboBox>
              <w:listItem w:value="Choose an item."/>
              <w:listItem w:displayText="No AI/All Human" w:value="No AI/All Human"/>
              <w:listItem w:displayText="Include AI-driven Civs" w:value="Include AI-driven Civs"/>
            </w:comboBox>
          </w:sdtPr>
          <w:sdtContent>
            <w:tc>
              <w:tcPr>
                <w:tcW w:w="3172" w:type="dxa"/>
                <w:tcBorders>
                  <w:top w:val="single" w:sz="4" w:space="0" w:color="auto"/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696E3E" w:rsidRDefault="00696E3E">
                <w:pPr>
                  <w:cnfStyle w:val="000000000000"/>
                </w:pPr>
                <w:r w:rsidRPr="003C5B8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top w:val="single" w:sz="4" w:space="0" w:color="auto"/>
              <w:left w:val="single" w:sz="4" w:space="0" w:color="4F81BD" w:themeColor="accent1"/>
            </w:tcBorders>
            <w:shd w:val="clear" w:color="auto" w:fill="FFFFFF" w:themeFill="background1"/>
          </w:tcPr>
          <w:p w:rsidR="00696E3E" w:rsidRDefault="00815AA4" w:rsidP="00815AA4">
            <w:pPr>
              <w:cnfStyle w:val="000000000000"/>
            </w:pPr>
            <w:r>
              <w:t>Include</w:t>
            </w:r>
            <w:r w:rsidR="00F46491">
              <w:t xml:space="preserve"> AI-driven civs </w:t>
            </w:r>
            <w:r>
              <w:t>or not.</w:t>
            </w:r>
          </w:p>
        </w:tc>
      </w:tr>
      <w:tr w:rsidR="00A7527E" w:rsidTr="00A37A39">
        <w:trPr>
          <w:cnfStyle w:val="000000100000"/>
        </w:trPr>
        <w:tc>
          <w:tcPr>
            <w:cnfStyle w:val="001000000000"/>
            <w:tcW w:w="2323" w:type="dxa"/>
          </w:tcPr>
          <w:p w:rsidR="00696E3E" w:rsidRDefault="00696E3E">
            <w:r w:rsidRPr="0009619A">
              <w:t>Civ/Leader</w:t>
            </w:r>
          </w:p>
        </w:tc>
        <w:sdt>
          <w:sdtPr>
            <w:id w:val="59163179"/>
            <w:placeholder>
              <w:docPart w:val="400D532A557C4B21A26159BB006C7F8E"/>
            </w:placeholder>
            <w:showingPlcHdr/>
            <w:comboBox>
              <w:listItem w:value="Choose an item."/>
              <w:listItem w:displayText="Random" w:value="Random"/>
              <w:listItem w:displayText="First Come, First Served" w:value="First Come, First Served"/>
              <w:listItem w:displayText="Teams Choose Any Civ" w:value="Teams Choose Any Civ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696E3E" w:rsidRDefault="00696E3E">
                <w:pPr>
                  <w:cnfStyle w:val="000000100000"/>
                </w:pPr>
                <w:r w:rsidRPr="003C5B8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</w:tcBorders>
            <w:shd w:val="clear" w:color="auto" w:fill="FFFFFF" w:themeFill="background1"/>
          </w:tcPr>
          <w:p w:rsidR="00696E3E" w:rsidRDefault="00815AA4" w:rsidP="00815AA4">
            <w:pPr>
              <w:cnfStyle w:val="000000100000"/>
            </w:pPr>
            <w:r>
              <w:t>Determine how teams will choose civs.</w:t>
            </w:r>
          </w:p>
        </w:tc>
      </w:tr>
      <w:tr w:rsidR="00696E3E" w:rsidTr="00A37A39">
        <w:tc>
          <w:tcPr>
            <w:cnfStyle w:val="001000000000"/>
            <w:tcW w:w="2323" w:type="dxa"/>
          </w:tcPr>
          <w:p w:rsidR="00696E3E" w:rsidRDefault="00696E3E">
            <w:r w:rsidRPr="0009619A">
              <w:t>Difficulty</w:t>
            </w:r>
          </w:p>
        </w:tc>
        <w:sdt>
          <w:sdtPr>
            <w:id w:val="59163181"/>
            <w:placeholder>
              <w:docPart w:val="732A2371D26845D49EA7991D37B7F4AF"/>
            </w:placeholder>
            <w:showingPlcHdr/>
            <w:comboBox>
              <w:listItem w:value="Choose an item."/>
              <w:listItem w:displayText="Settler" w:value="Settler"/>
              <w:listItem w:displayText="Chieftain" w:value="Chieftain"/>
              <w:listItem w:displayText="Warlord" w:value="Warlord"/>
              <w:listItem w:displayText="Noble" w:value="Noble"/>
              <w:listItem w:displayText="Prince" w:value="Prince"/>
              <w:listItem w:displayText="Monarch" w:value="Monarch"/>
              <w:listItem w:displayText="Emperor" w:value="Emperor"/>
              <w:listItem w:displayText="Immortal" w:value="Immortal"/>
              <w:listItem w:displayText="Deity" w:value="Deity"/>
            </w:comboBox>
          </w:sdtPr>
          <w:sdtContent>
            <w:tc>
              <w:tcPr>
                <w:tcW w:w="3172" w:type="dxa"/>
                <w:tcBorders>
                  <w:right w:val="single" w:sz="4" w:space="0" w:color="4F81BD" w:themeColor="accent1"/>
                </w:tcBorders>
                <w:shd w:val="clear" w:color="auto" w:fill="FFFFFF" w:themeFill="background1"/>
              </w:tcPr>
              <w:p w:rsidR="00696E3E" w:rsidRDefault="00696E3E">
                <w:pPr>
                  <w:cnfStyle w:val="000000000000"/>
                </w:pPr>
                <w:r w:rsidRPr="003C5B8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188" w:type="dxa"/>
            <w:tcBorders>
              <w:left w:val="single" w:sz="4" w:space="0" w:color="4F81BD" w:themeColor="accent1"/>
              <w:bottom w:val="single" w:sz="8" w:space="0" w:color="4F81BD" w:themeColor="accent1"/>
            </w:tcBorders>
            <w:shd w:val="clear" w:color="auto" w:fill="FFFFFF" w:themeFill="background1"/>
          </w:tcPr>
          <w:p w:rsidR="00696E3E" w:rsidRDefault="00815AA4" w:rsidP="00BE5664">
            <w:pPr>
              <w:cnfStyle w:val="000000000000"/>
            </w:pPr>
            <w:r>
              <w:t>Choose the difficulty level. The higher the harder to manage.</w:t>
            </w:r>
          </w:p>
        </w:tc>
      </w:tr>
    </w:tbl>
    <w:p w:rsidR="0054195A" w:rsidRDefault="0054195A" w:rsidP="001F1292"/>
    <w:sectPr w:rsidR="0054195A" w:rsidSect="00B23D8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B3E" w:rsidRDefault="000C0B3E" w:rsidP="00C669D0">
      <w:pPr>
        <w:spacing w:after="0" w:line="240" w:lineRule="auto"/>
      </w:pPr>
      <w:r>
        <w:separator/>
      </w:r>
    </w:p>
  </w:endnote>
  <w:endnote w:type="continuationSeparator" w:id="1">
    <w:p w:rsidR="000C0B3E" w:rsidRDefault="000C0B3E" w:rsidP="00C6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B3E" w:rsidRDefault="000C0B3E" w:rsidP="00C669D0">
      <w:pPr>
        <w:spacing w:after="0" w:line="240" w:lineRule="auto"/>
      </w:pPr>
      <w:r>
        <w:separator/>
      </w:r>
    </w:p>
  </w:footnote>
  <w:footnote w:type="continuationSeparator" w:id="1">
    <w:p w:rsidR="000C0B3E" w:rsidRDefault="000C0B3E" w:rsidP="00C669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121CB"/>
    <w:rsid w:val="00000D10"/>
    <w:rsid w:val="00006FD6"/>
    <w:rsid w:val="0008427E"/>
    <w:rsid w:val="0009619A"/>
    <w:rsid w:val="000C0B3E"/>
    <w:rsid w:val="001106A8"/>
    <w:rsid w:val="001121CB"/>
    <w:rsid w:val="00127847"/>
    <w:rsid w:val="00175A74"/>
    <w:rsid w:val="00182AE1"/>
    <w:rsid w:val="001841CE"/>
    <w:rsid w:val="00194724"/>
    <w:rsid w:val="001B171B"/>
    <w:rsid w:val="001B4DED"/>
    <w:rsid w:val="001C6170"/>
    <w:rsid w:val="001D6F50"/>
    <w:rsid w:val="001F1292"/>
    <w:rsid w:val="0021083E"/>
    <w:rsid w:val="00220314"/>
    <w:rsid w:val="00226EEF"/>
    <w:rsid w:val="00240997"/>
    <w:rsid w:val="00275DAF"/>
    <w:rsid w:val="00295BDF"/>
    <w:rsid w:val="002D2F1D"/>
    <w:rsid w:val="00303C61"/>
    <w:rsid w:val="003368C8"/>
    <w:rsid w:val="00344D9F"/>
    <w:rsid w:val="00347954"/>
    <w:rsid w:val="0037132D"/>
    <w:rsid w:val="00382CD3"/>
    <w:rsid w:val="00396047"/>
    <w:rsid w:val="003A199E"/>
    <w:rsid w:val="003A2542"/>
    <w:rsid w:val="00487298"/>
    <w:rsid w:val="00487339"/>
    <w:rsid w:val="004D27BA"/>
    <w:rsid w:val="004E2B67"/>
    <w:rsid w:val="00500197"/>
    <w:rsid w:val="005075B9"/>
    <w:rsid w:val="0054195A"/>
    <w:rsid w:val="00562B68"/>
    <w:rsid w:val="005668B4"/>
    <w:rsid w:val="0067516F"/>
    <w:rsid w:val="00696E3E"/>
    <w:rsid w:val="006A0D21"/>
    <w:rsid w:val="006E1828"/>
    <w:rsid w:val="006F221F"/>
    <w:rsid w:val="006F6598"/>
    <w:rsid w:val="00735C70"/>
    <w:rsid w:val="00741554"/>
    <w:rsid w:val="007A47ED"/>
    <w:rsid w:val="007B3134"/>
    <w:rsid w:val="007E7019"/>
    <w:rsid w:val="007F1DE2"/>
    <w:rsid w:val="008103B3"/>
    <w:rsid w:val="00815AA4"/>
    <w:rsid w:val="00830B73"/>
    <w:rsid w:val="00855555"/>
    <w:rsid w:val="00883621"/>
    <w:rsid w:val="008D5477"/>
    <w:rsid w:val="009615DA"/>
    <w:rsid w:val="009623C4"/>
    <w:rsid w:val="00A37A39"/>
    <w:rsid w:val="00A7527E"/>
    <w:rsid w:val="00B23D84"/>
    <w:rsid w:val="00B62F93"/>
    <w:rsid w:val="00B65BCB"/>
    <w:rsid w:val="00B70302"/>
    <w:rsid w:val="00B91C0B"/>
    <w:rsid w:val="00BB7615"/>
    <w:rsid w:val="00BE085F"/>
    <w:rsid w:val="00C1710D"/>
    <w:rsid w:val="00C669D0"/>
    <w:rsid w:val="00C77A86"/>
    <w:rsid w:val="00C96108"/>
    <w:rsid w:val="00CD57A5"/>
    <w:rsid w:val="00D80583"/>
    <w:rsid w:val="00D810F6"/>
    <w:rsid w:val="00D84ED9"/>
    <w:rsid w:val="00D87ED4"/>
    <w:rsid w:val="00DD23D0"/>
    <w:rsid w:val="00DE56F1"/>
    <w:rsid w:val="00E64868"/>
    <w:rsid w:val="00E74A1D"/>
    <w:rsid w:val="00E9660E"/>
    <w:rsid w:val="00F4083E"/>
    <w:rsid w:val="00F46491"/>
    <w:rsid w:val="00F75F5F"/>
    <w:rsid w:val="00F95C52"/>
    <w:rsid w:val="00FA08D5"/>
    <w:rsid w:val="00FB194B"/>
    <w:rsid w:val="00FD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9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9D0"/>
  </w:style>
  <w:style w:type="paragraph" w:styleId="Footer">
    <w:name w:val="footer"/>
    <w:basedOn w:val="Normal"/>
    <w:link w:val="FooterChar"/>
    <w:uiPriority w:val="99"/>
    <w:semiHidden/>
    <w:unhideWhenUsed/>
    <w:rsid w:val="00C669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69D0"/>
  </w:style>
  <w:style w:type="paragraph" w:styleId="NoSpacing">
    <w:name w:val="No Spacing"/>
    <w:link w:val="NoSpacingChar"/>
    <w:uiPriority w:val="1"/>
    <w:qFormat/>
    <w:rsid w:val="00C669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669D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9D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4083E"/>
    <w:rPr>
      <w:color w:val="808080"/>
    </w:rPr>
  </w:style>
  <w:style w:type="table" w:styleId="MediumList2-Accent1">
    <w:name w:val="Medium List 2 Accent 1"/>
    <w:basedOn w:val="TableNormal"/>
    <w:uiPriority w:val="66"/>
    <w:rsid w:val="00696E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6E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49EF3B678CC4597AA8DB3FA72F62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232B0-FB1D-48B4-9D20-1EB955176507}"/>
      </w:docPartPr>
      <w:docPartBody>
        <w:p w:rsidR="00892F84" w:rsidRDefault="00892F84" w:rsidP="00892F84">
          <w:pPr>
            <w:pStyle w:val="049EF3B678CC4597AA8DB3FA72F62EE75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A5DAC9DBE1184B298CC09DD37C802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83EF7-48E5-4445-A022-82AAE7208F76}"/>
      </w:docPartPr>
      <w:docPartBody>
        <w:p w:rsidR="00000000" w:rsidRDefault="00892F84" w:rsidP="00892F84">
          <w:pPr>
            <w:pStyle w:val="A5DAC9DBE1184B298CC09DD37C802C76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026F681AB484402FB64F3AB42CA32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26A32-850A-47B9-BC89-AC7E463D5165}"/>
      </w:docPartPr>
      <w:docPartBody>
        <w:p w:rsidR="00000000" w:rsidRDefault="00892F84" w:rsidP="00892F84">
          <w:pPr>
            <w:pStyle w:val="026F681AB484402FB64F3AB42CA32568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CBBCC10452734FDCAD307F19EF122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E0509-538B-4696-98C3-77D6348B0AA8}"/>
      </w:docPartPr>
      <w:docPartBody>
        <w:p w:rsidR="00000000" w:rsidRDefault="00892F84" w:rsidP="00892F84">
          <w:pPr>
            <w:pStyle w:val="CBBCC10452734FDCAD307F19EF1223F6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84E44D9FEEBD4FA1A6DD696DF801B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491E0-1363-4C5D-B1A1-F7EAAB5088BD}"/>
      </w:docPartPr>
      <w:docPartBody>
        <w:p w:rsidR="00000000" w:rsidRDefault="00892F84" w:rsidP="00892F84">
          <w:pPr>
            <w:pStyle w:val="84E44D9FEEBD4FA1A6DD696DF801B01C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86063075455B44348931979DD2645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0F03E-3A93-449E-8EBA-8AB5FCB43CA1}"/>
      </w:docPartPr>
      <w:docPartBody>
        <w:p w:rsidR="00000000" w:rsidRDefault="00892F84" w:rsidP="00892F84">
          <w:pPr>
            <w:pStyle w:val="86063075455B44348931979DD26456E9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98076425EF4644C1BB8B541A75FB3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2C57E-19B6-47EA-88F4-251EDECAE96E}"/>
      </w:docPartPr>
      <w:docPartBody>
        <w:p w:rsidR="00000000" w:rsidRDefault="00892F84" w:rsidP="00892F84">
          <w:pPr>
            <w:pStyle w:val="98076425EF4644C1BB8B541A75FB3EE8"/>
          </w:pPr>
          <w:r w:rsidRPr="00D167AA">
            <w:rPr>
              <w:rStyle w:val="PlaceholderText"/>
            </w:rPr>
            <w:t>Choose an item.</w:t>
          </w:r>
        </w:p>
      </w:docPartBody>
    </w:docPart>
    <w:docPart>
      <w:docPartPr>
        <w:name w:val="AA2894809EE84493905544D84A907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4E7E1-2A1E-4942-9379-097F7B3D7185}"/>
      </w:docPartPr>
      <w:docPartBody>
        <w:p w:rsidR="00000000" w:rsidRDefault="00892F84" w:rsidP="00892F84">
          <w:pPr>
            <w:pStyle w:val="AA2894809EE84493905544D84A907737"/>
          </w:pPr>
          <w:r w:rsidRPr="003C5B84">
            <w:rPr>
              <w:rStyle w:val="PlaceholderText"/>
            </w:rPr>
            <w:t>Choose an item.</w:t>
          </w:r>
        </w:p>
      </w:docPartBody>
    </w:docPart>
    <w:docPart>
      <w:docPartPr>
        <w:name w:val="E0A76C22807649929A1F7A3E33E93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63CED-7FE8-404A-9546-4C7625EEAA5E}"/>
      </w:docPartPr>
      <w:docPartBody>
        <w:p w:rsidR="00000000" w:rsidRDefault="00892F84" w:rsidP="00892F84">
          <w:pPr>
            <w:pStyle w:val="E0A76C22807649929A1F7A3E33E933D5"/>
          </w:pPr>
          <w:r w:rsidRPr="003C5B84">
            <w:rPr>
              <w:rStyle w:val="PlaceholderText"/>
            </w:rPr>
            <w:t>Choose an item.</w:t>
          </w:r>
        </w:p>
      </w:docPartBody>
    </w:docPart>
    <w:docPart>
      <w:docPartPr>
        <w:name w:val="9219715F59F7484C98E39479360D1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2D3F5-992A-4276-85E6-F454659AB8DB}"/>
      </w:docPartPr>
      <w:docPartBody>
        <w:p w:rsidR="00000000" w:rsidRDefault="00892F84" w:rsidP="00892F84">
          <w:pPr>
            <w:pStyle w:val="9219715F59F7484C98E39479360D1445"/>
          </w:pPr>
          <w:r w:rsidRPr="003C5B84">
            <w:rPr>
              <w:rStyle w:val="PlaceholderText"/>
            </w:rPr>
            <w:t>Choose an item.</w:t>
          </w:r>
        </w:p>
      </w:docPartBody>
    </w:docPart>
    <w:docPart>
      <w:docPartPr>
        <w:name w:val="082FADF77E9240188C8497A16B1B4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451B7-FEFA-47EF-82A7-309193117BDB}"/>
      </w:docPartPr>
      <w:docPartBody>
        <w:p w:rsidR="00000000" w:rsidRDefault="00892F84" w:rsidP="00892F84">
          <w:pPr>
            <w:pStyle w:val="082FADF77E9240188C8497A16B1B4E4D"/>
          </w:pPr>
          <w:r w:rsidRPr="003C5B84">
            <w:rPr>
              <w:rStyle w:val="PlaceholderText"/>
            </w:rPr>
            <w:t>Choose an item.</w:t>
          </w:r>
        </w:p>
      </w:docPartBody>
    </w:docPart>
    <w:docPart>
      <w:docPartPr>
        <w:name w:val="400D532A557C4B21A26159BB006C7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3DA56-FB97-4EFD-9F4A-580D78474596}"/>
      </w:docPartPr>
      <w:docPartBody>
        <w:p w:rsidR="00000000" w:rsidRDefault="00892F84" w:rsidP="00892F84">
          <w:pPr>
            <w:pStyle w:val="400D532A557C4B21A26159BB006C7F8E"/>
          </w:pPr>
          <w:r w:rsidRPr="003C5B84">
            <w:rPr>
              <w:rStyle w:val="PlaceholderText"/>
            </w:rPr>
            <w:t>Choose an item.</w:t>
          </w:r>
        </w:p>
      </w:docPartBody>
    </w:docPart>
    <w:docPart>
      <w:docPartPr>
        <w:name w:val="732A2371D26845D49EA7991D37B7F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BCC35-2A16-4B1A-9D09-014C10101679}"/>
      </w:docPartPr>
      <w:docPartBody>
        <w:p w:rsidR="00000000" w:rsidRDefault="00892F84" w:rsidP="00892F84">
          <w:pPr>
            <w:pStyle w:val="732A2371D26845D49EA7991D37B7F4AF"/>
          </w:pPr>
          <w:r w:rsidRPr="003C5B84">
            <w:rPr>
              <w:rStyle w:val="PlaceholderText"/>
            </w:rPr>
            <w:t>Choose an item.</w:t>
          </w:r>
        </w:p>
      </w:docPartBody>
    </w:docPart>
    <w:docPart>
      <w:docPartPr>
        <w:name w:val="8E8815FBEBC54EAFB3EB35AF902AD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50A5C-BA3D-442C-9F05-EAB5522AAE71}"/>
      </w:docPartPr>
      <w:docPartBody>
        <w:p w:rsidR="00000000" w:rsidRDefault="00892F84" w:rsidP="00892F84">
          <w:pPr>
            <w:pStyle w:val="8E8815FBEBC54EAFB3EB35AF902AD744"/>
          </w:pPr>
          <w:r w:rsidRPr="00D167A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51D8"/>
    <w:rsid w:val="000B51D8"/>
    <w:rsid w:val="00892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ABEAE7FD234C02BE346252CF7464B2">
    <w:name w:val="DDABEAE7FD234C02BE346252CF7464B2"/>
    <w:rsid w:val="000B51D8"/>
  </w:style>
  <w:style w:type="character" w:styleId="PlaceholderText">
    <w:name w:val="Placeholder Text"/>
    <w:basedOn w:val="DefaultParagraphFont"/>
    <w:uiPriority w:val="99"/>
    <w:semiHidden/>
    <w:rsid w:val="00892F84"/>
    <w:rPr>
      <w:color w:val="808080"/>
    </w:rPr>
  </w:style>
  <w:style w:type="paragraph" w:customStyle="1" w:styleId="AFC225A411FD49F19188EEA3452308B5">
    <w:name w:val="AFC225A411FD49F19188EEA3452308B5"/>
    <w:rsid w:val="000B51D8"/>
  </w:style>
  <w:style w:type="paragraph" w:customStyle="1" w:styleId="053A7E0A508540DEA4573A8FDDBF1404">
    <w:name w:val="053A7E0A508540DEA4573A8FDDBF1404"/>
    <w:rsid w:val="000B51D8"/>
  </w:style>
  <w:style w:type="paragraph" w:customStyle="1" w:styleId="049EF3B678CC4597AA8DB3FA72F62EE7">
    <w:name w:val="049EF3B678CC4597AA8DB3FA72F62EE7"/>
    <w:rsid w:val="000B51D8"/>
  </w:style>
  <w:style w:type="paragraph" w:customStyle="1" w:styleId="C211C9A066B2409688D2DA60A0446D00">
    <w:name w:val="C211C9A066B2409688D2DA60A0446D00"/>
    <w:rsid w:val="000B51D8"/>
  </w:style>
  <w:style w:type="paragraph" w:customStyle="1" w:styleId="F24872660EB143D8A1A6870C51F3898C">
    <w:name w:val="F24872660EB143D8A1A6870C51F3898C"/>
    <w:rsid w:val="000B51D8"/>
  </w:style>
  <w:style w:type="paragraph" w:customStyle="1" w:styleId="6D04DD18107E4956BF24B897F2B21C8C">
    <w:name w:val="6D04DD18107E4956BF24B897F2B21C8C"/>
    <w:rsid w:val="000B51D8"/>
  </w:style>
  <w:style w:type="paragraph" w:customStyle="1" w:styleId="2B684C9F53AB451C96B32885AD61964F">
    <w:name w:val="2B684C9F53AB451C96B32885AD61964F"/>
    <w:rsid w:val="000B51D8"/>
  </w:style>
  <w:style w:type="paragraph" w:customStyle="1" w:styleId="9786C33F36854FC4A805EAF4509AF313">
    <w:name w:val="9786C33F36854FC4A805EAF4509AF313"/>
    <w:rsid w:val="000B51D8"/>
  </w:style>
  <w:style w:type="paragraph" w:customStyle="1" w:styleId="52B7BD1B57AE4BFC8C684213595CCB56">
    <w:name w:val="52B7BD1B57AE4BFC8C684213595CCB56"/>
    <w:rsid w:val="000B51D8"/>
  </w:style>
  <w:style w:type="paragraph" w:customStyle="1" w:styleId="352CDBB5EC6E414B97CDB7B5D26E63FD">
    <w:name w:val="352CDBB5EC6E414B97CDB7B5D26E63FD"/>
    <w:rsid w:val="000B51D8"/>
  </w:style>
  <w:style w:type="paragraph" w:customStyle="1" w:styleId="049EF3B678CC4597AA8DB3FA72F62EE71">
    <w:name w:val="049EF3B678CC4597AA8DB3FA72F62EE71"/>
    <w:rsid w:val="000B51D8"/>
    <w:rPr>
      <w:rFonts w:eastAsiaTheme="minorHAnsi"/>
    </w:rPr>
  </w:style>
  <w:style w:type="paragraph" w:customStyle="1" w:styleId="C211C9A066B2409688D2DA60A0446D001">
    <w:name w:val="C211C9A066B2409688D2DA60A0446D001"/>
    <w:rsid w:val="000B51D8"/>
    <w:rPr>
      <w:rFonts w:eastAsiaTheme="minorHAnsi"/>
    </w:rPr>
  </w:style>
  <w:style w:type="paragraph" w:customStyle="1" w:styleId="F24872660EB143D8A1A6870C51F3898C1">
    <w:name w:val="F24872660EB143D8A1A6870C51F3898C1"/>
    <w:rsid w:val="000B51D8"/>
    <w:rPr>
      <w:rFonts w:eastAsiaTheme="minorHAnsi"/>
    </w:rPr>
  </w:style>
  <w:style w:type="paragraph" w:customStyle="1" w:styleId="6D04DD18107E4956BF24B897F2B21C8C1">
    <w:name w:val="6D04DD18107E4956BF24B897F2B21C8C1"/>
    <w:rsid w:val="000B51D8"/>
    <w:rPr>
      <w:rFonts w:eastAsiaTheme="minorHAnsi"/>
    </w:rPr>
  </w:style>
  <w:style w:type="paragraph" w:customStyle="1" w:styleId="2B684C9F53AB451C96B32885AD61964F1">
    <w:name w:val="2B684C9F53AB451C96B32885AD61964F1"/>
    <w:rsid w:val="000B51D8"/>
    <w:rPr>
      <w:rFonts w:eastAsiaTheme="minorHAnsi"/>
    </w:rPr>
  </w:style>
  <w:style w:type="paragraph" w:customStyle="1" w:styleId="9786C33F36854FC4A805EAF4509AF3131">
    <w:name w:val="9786C33F36854FC4A805EAF4509AF3131"/>
    <w:rsid w:val="000B51D8"/>
    <w:rPr>
      <w:rFonts w:eastAsiaTheme="minorHAnsi"/>
    </w:rPr>
  </w:style>
  <w:style w:type="paragraph" w:customStyle="1" w:styleId="52B7BD1B57AE4BFC8C684213595CCB561">
    <w:name w:val="52B7BD1B57AE4BFC8C684213595CCB561"/>
    <w:rsid w:val="000B51D8"/>
    <w:rPr>
      <w:rFonts w:eastAsiaTheme="minorHAnsi"/>
    </w:rPr>
  </w:style>
  <w:style w:type="paragraph" w:customStyle="1" w:styleId="352CDBB5EC6E414B97CDB7B5D26E63FD1">
    <w:name w:val="352CDBB5EC6E414B97CDB7B5D26E63FD1"/>
    <w:rsid w:val="000B51D8"/>
    <w:rPr>
      <w:rFonts w:eastAsiaTheme="minorHAnsi"/>
    </w:rPr>
  </w:style>
  <w:style w:type="paragraph" w:customStyle="1" w:styleId="049EF3B678CC4597AA8DB3FA72F62EE72">
    <w:name w:val="049EF3B678CC4597AA8DB3FA72F62EE72"/>
    <w:rsid w:val="000B51D8"/>
    <w:rPr>
      <w:rFonts w:eastAsiaTheme="minorHAnsi"/>
    </w:rPr>
  </w:style>
  <w:style w:type="paragraph" w:customStyle="1" w:styleId="C211C9A066B2409688D2DA60A0446D002">
    <w:name w:val="C211C9A066B2409688D2DA60A0446D002"/>
    <w:rsid w:val="000B51D8"/>
    <w:rPr>
      <w:rFonts w:eastAsiaTheme="minorHAnsi"/>
    </w:rPr>
  </w:style>
  <w:style w:type="paragraph" w:customStyle="1" w:styleId="F24872660EB143D8A1A6870C51F3898C2">
    <w:name w:val="F24872660EB143D8A1A6870C51F3898C2"/>
    <w:rsid w:val="000B51D8"/>
    <w:rPr>
      <w:rFonts w:eastAsiaTheme="minorHAnsi"/>
    </w:rPr>
  </w:style>
  <w:style w:type="paragraph" w:customStyle="1" w:styleId="6D04DD18107E4956BF24B897F2B21C8C2">
    <w:name w:val="6D04DD18107E4956BF24B897F2B21C8C2"/>
    <w:rsid w:val="000B51D8"/>
    <w:rPr>
      <w:rFonts w:eastAsiaTheme="minorHAnsi"/>
    </w:rPr>
  </w:style>
  <w:style w:type="paragraph" w:customStyle="1" w:styleId="2B684C9F53AB451C96B32885AD61964F2">
    <w:name w:val="2B684C9F53AB451C96B32885AD61964F2"/>
    <w:rsid w:val="000B51D8"/>
    <w:rPr>
      <w:rFonts w:eastAsiaTheme="minorHAnsi"/>
    </w:rPr>
  </w:style>
  <w:style w:type="paragraph" w:customStyle="1" w:styleId="9786C33F36854FC4A805EAF4509AF3132">
    <w:name w:val="9786C33F36854FC4A805EAF4509AF3132"/>
    <w:rsid w:val="000B51D8"/>
    <w:rPr>
      <w:rFonts w:eastAsiaTheme="minorHAnsi"/>
    </w:rPr>
  </w:style>
  <w:style w:type="paragraph" w:customStyle="1" w:styleId="52B7BD1B57AE4BFC8C684213595CCB562">
    <w:name w:val="52B7BD1B57AE4BFC8C684213595CCB562"/>
    <w:rsid w:val="000B51D8"/>
    <w:rPr>
      <w:rFonts w:eastAsiaTheme="minorHAnsi"/>
    </w:rPr>
  </w:style>
  <w:style w:type="paragraph" w:customStyle="1" w:styleId="352CDBB5EC6E414B97CDB7B5D26E63FD2">
    <w:name w:val="352CDBB5EC6E414B97CDB7B5D26E63FD2"/>
    <w:rsid w:val="000B51D8"/>
    <w:rPr>
      <w:rFonts w:eastAsiaTheme="minorHAnsi"/>
    </w:rPr>
  </w:style>
  <w:style w:type="paragraph" w:customStyle="1" w:styleId="049EF3B678CC4597AA8DB3FA72F62EE73">
    <w:name w:val="049EF3B678CC4597AA8DB3FA72F62EE73"/>
    <w:rsid w:val="000B51D8"/>
    <w:rPr>
      <w:rFonts w:eastAsiaTheme="minorHAnsi"/>
    </w:rPr>
  </w:style>
  <w:style w:type="paragraph" w:customStyle="1" w:styleId="C211C9A066B2409688D2DA60A0446D003">
    <w:name w:val="C211C9A066B2409688D2DA60A0446D003"/>
    <w:rsid w:val="000B51D8"/>
    <w:rPr>
      <w:rFonts w:eastAsiaTheme="minorHAnsi"/>
    </w:rPr>
  </w:style>
  <w:style w:type="paragraph" w:customStyle="1" w:styleId="F24872660EB143D8A1A6870C51F3898C3">
    <w:name w:val="F24872660EB143D8A1A6870C51F3898C3"/>
    <w:rsid w:val="000B51D8"/>
    <w:rPr>
      <w:rFonts w:eastAsiaTheme="minorHAnsi"/>
    </w:rPr>
  </w:style>
  <w:style w:type="paragraph" w:customStyle="1" w:styleId="6D04DD18107E4956BF24B897F2B21C8C3">
    <w:name w:val="6D04DD18107E4956BF24B897F2B21C8C3"/>
    <w:rsid w:val="000B51D8"/>
    <w:rPr>
      <w:rFonts w:eastAsiaTheme="minorHAnsi"/>
    </w:rPr>
  </w:style>
  <w:style w:type="paragraph" w:customStyle="1" w:styleId="2B684C9F53AB451C96B32885AD61964F3">
    <w:name w:val="2B684C9F53AB451C96B32885AD61964F3"/>
    <w:rsid w:val="000B51D8"/>
    <w:rPr>
      <w:rFonts w:eastAsiaTheme="minorHAnsi"/>
    </w:rPr>
  </w:style>
  <w:style w:type="paragraph" w:customStyle="1" w:styleId="9786C33F36854FC4A805EAF4509AF3133">
    <w:name w:val="9786C33F36854FC4A805EAF4509AF3133"/>
    <w:rsid w:val="000B51D8"/>
    <w:rPr>
      <w:rFonts w:eastAsiaTheme="minorHAnsi"/>
    </w:rPr>
  </w:style>
  <w:style w:type="paragraph" w:customStyle="1" w:styleId="52B7BD1B57AE4BFC8C684213595CCB563">
    <w:name w:val="52B7BD1B57AE4BFC8C684213595CCB563"/>
    <w:rsid w:val="000B51D8"/>
    <w:rPr>
      <w:rFonts w:eastAsiaTheme="minorHAnsi"/>
    </w:rPr>
  </w:style>
  <w:style w:type="paragraph" w:customStyle="1" w:styleId="352CDBB5EC6E414B97CDB7B5D26E63FD3">
    <w:name w:val="352CDBB5EC6E414B97CDB7B5D26E63FD3"/>
    <w:rsid w:val="000B51D8"/>
    <w:rPr>
      <w:rFonts w:eastAsiaTheme="minorHAnsi"/>
    </w:rPr>
  </w:style>
  <w:style w:type="paragraph" w:customStyle="1" w:styleId="049EF3B678CC4597AA8DB3FA72F62EE74">
    <w:name w:val="049EF3B678CC4597AA8DB3FA72F62EE74"/>
    <w:rsid w:val="000B51D8"/>
    <w:rPr>
      <w:rFonts w:eastAsiaTheme="minorHAnsi"/>
    </w:rPr>
  </w:style>
  <w:style w:type="paragraph" w:customStyle="1" w:styleId="C211C9A066B2409688D2DA60A0446D004">
    <w:name w:val="C211C9A066B2409688D2DA60A0446D004"/>
    <w:rsid w:val="000B51D8"/>
    <w:rPr>
      <w:rFonts w:eastAsiaTheme="minorHAnsi"/>
    </w:rPr>
  </w:style>
  <w:style w:type="paragraph" w:customStyle="1" w:styleId="F24872660EB143D8A1A6870C51F3898C4">
    <w:name w:val="F24872660EB143D8A1A6870C51F3898C4"/>
    <w:rsid w:val="000B51D8"/>
    <w:rPr>
      <w:rFonts w:eastAsiaTheme="minorHAnsi"/>
    </w:rPr>
  </w:style>
  <w:style w:type="paragraph" w:customStyle="1" w:styleId="6D04DD18107E4956BF24B897F2B21C8C4">
    <w:name w:val="6D04DD18107E4956BF24B897F2B21C8C4"/>
    <w:rsid w:val="000B51D8"/>
    <w:rPr>
      <w:rFonts w:eastAsiaTheme="minorHAnsi"/>
    </w:rPr>
  </w:style>
  <w:style w:type="paragraph" w:customStyle="1" w:styleId="2B684C9F53AB451C96B32885AD61964F4">
    <w:name w:val="2B684C9F53AB451C96B32885AD61964F4"/>
    <w:rsid w:val="000B51D8"/>
    <w:rPr>
      <w:rFonts w:eastAsiaTheme="minorHAnsi"/>
    </w:rPr>
  </w:style>
  <w:style w:type="paragraph" w:customStyle="1" w:styleId="9786C33F36854FC4A805EAF4509AF3134">
    <w:name w:val="9786C33F36854FC4A805EAF4509AF3134"/>
    <w:rsid w:val="000B51D8"/>
    <w:rPr>
      <w:rFonts w:eastAsiaTheme="minorHAnsi"/>
    </w:rPr>
  </w:style>
  <w:style w:type="paragraph" w:customStyle="1" w:styleId="52B7BD1B57AE4BFC8C684213595CCB564">
    <w:name w:val="52B7BD1B57AE4BFC8C684213595CCB564"/>
    <w:rsid w:val="000B51D8"/>
    <w:rPr>
      <w:rFonts w:eastAsiaTheme="minorHAnsi"/>
    </w:rPr>
  </w:style>
  <w:style w:type="paragraph" w:customStyle="1" w:styleId="352CDBB5EC6E414B97CDB7B5D26E63FD4">
    <w:name w:val="352CDBB5EC6E414B97CDB7B5D26E63FD4"/>
    <w:rsid w:val="000B51D8"/>
    <w:rPr>
      <w:rFonts w:eastAsiaTheme="minorHAnsi"/>
    </w:rPr>
  </w:style>
  <w:style w:type="paragraph" w:customStyle="1" w:styleId="049EF3B678CC4597AA8DB3FA72F62EE75">
    <w:name w:val="049EF3B678CC4597AA8DB3FA72F62EE75"/>
    <w:rsid w:val="00892F84"/>
    <w:rPr>
      <w:rFonts w:eastAsiaTheme="minorHAnsi"/>
    </w:rPr>
  </w:style>
  <w:style w:type="paragraph" w:customStyle="1" w:styleId="C211C9A066B2409688D2DA60A0446D005">
    <w:name w:val="C211C9A066B2409688D2DA60A0446D005"/>
    <w:rsid w:val="00892F84"/>
    <w:rPr>
      <w:rFonts w:eastAsiaTheme="minorHAnsi"/>
    </w:rPr>
  </w:style>
  <w:style w:type="paragraph" w:customStyle="1" w:styleId="F24872660EB143D8A1A6870C51F3898C5">
    <w:name w:val="F24872660EB143D8A1A6870C51F3898C5"/>
    <w:rsid w:val="00892F84"/>
    <w:rPr>
      <w:rFonts w:eastAsiaTheme="minorHAnsi"/>
    </w:rPr>
  </w:style>
  <w:style w:type="paragraph" w:customStyle="1" w:styleId="6D04DD18107E4956BF24B897F2B21C8C5">
    <w:name w:val="6D04DD18107E4956BF24B897F2B21C8C5"/>
    <w:rsid w:val="00892F84"/>
    <w:rPr>
      <w:rFonts w:eastAsiaTheme="minorHAnsi"/>
    </w:rPr>
  </w:style>
  <w:style w:type="paragraph" w:customStyle="1" w:styleId="2B684C9F53AB451C96B32885AD61964F5">
    <w:name w:val="2B684C9F53AB451C96B32885AD61964F5"/>
    <w:rsid w:val="00892F84"/>
    <w:rPr>
      <w:rFonts w:eastAsiaTheme="minorHAnsi"/>
    </w:rPr>
  </w:style>
  <w:style w:type="paragraph" w:customStyle="1" w:styleId="9786C33F36854FC4A805EAF4509AF3135">
    <w:name w:val="9786C33F36854FC4A805EAF4509AF3135"/>
    <w:rsid w:val="00892F84"/>
    <w:rPr>
      <w:rFonts w:eastAsiaTheme="minorHAnsi"/>
    </w:rPr>
  </w:style>
  <w:style w:type="paragraph" w:customStyle="1" w:styleId="52B7BD1B57AE4BFC8C684213595CCB565">
    <w:name w:val="52B7BD1B57AE4BFC8C684213595CCB565"/>
    <w:rsid w:val="00892F84"/>
    <w:rPr>
      <w:rFonts w:eastAsiaTheme="minorHAnsi"/>
    </w:rPr>
  </w:style>
  <w:style w:type="paragraph" w:customStyle="1" w:styleId="352CDBB5EC6E414B97CDB7B5D26E63FD5">
    <w:name w:val="352CDBB5EC6E414B97CDB7B5D26E63FD5"/>
    <w:rsid w:val="00892F84"/>
    <w:rPr>
      <w:rFonts w:eastAsiaTheme="minorHAnsi"/>
    </w:rPr>
  </w:style>
  <w:style w:type="paragraph" w:customStyle="1" w:styleId="2EAE978A570945169BDC7FCB85312AF5">
    <w:name w:val="2EAE978A570945169BDC7FCB85312AF5"/>
    <w:rsid w:val="00892F84"/>
  </w:style>
  <w:style w:type="paragraph" w:customStyle="1" w:styleId="CB6A36C9BC754785AC11FE504E119F2C">
    <w:name w:val="CB6A36C9BC754785AC11FE504E119F2C"/>
    <w:rsid w:val="00892F84"/>
  </w:style>
  <w:style w:type="paragraph" w:customStyle="1" w:styleId="6847D1CB00754A94A3DDFD3D0D4FBA2A">
    <w:name w:val="6847D1CB00754A94A3DDFD3D0D4FBA2A"/>
    <w:rsid w:val="00892F84"/>
  </w:style>
  <w:style w:type="paragraph" w:customStyle="1" w:styleId="CDBF3E05DFF3414DA08F8DEA616D3E0C">
    <w:name w:val="CDBF3E05DFF3414DA08F8DEA616D3E0C"/>
    <w:rsid w:val="00892F84"/>
  </w:style>
  <w:style w:type="paragraph" w:customStyle="1" w:styleId="CA61C5075C78425C917314D3EAC3E3D0">
    <w:name w:val="CA61C5075C78425C917314D3EAC3E3D0"/>
    <w:rsid w:val="00892F84"/>
  </w:style>
  <w:style w:type="paragraph" w:customStyle="1" w:styleId="D0DF470E0AD845759F0D8EAB0A26D0A7">
    <w:name w:val="D0DF470E0AD845759F0D8EAB0A26D0A7"/>
    <w:rsid w:val="00892F84"/>
  </w:style>
  <w:style w:type="paragraph" w:customStyle="1" w:styleId="144B3F30DD1449B0B72C4B2E94E127A4">
    <w:name w:val="144B3F30DD1449B0B72C4B2E94E127A4"/>
    <w:rsid w:val="00892F84"/>
  </w:style>
  <w:style w:type="paragraph" w:customStyle="1" w:styleId="35A54BC4269444F8B52DB51448093758">
    <w:name w:val="35A54BC4269444F8B52DB51448093758"/>
    <w:rsid w:val="00892F84"/>
  </w:style>
  <w:style w:type="paragraph" w:customStyle="1" w:styleId="C4DEEA4B848D4022B684FBBADAD3E5B7">
    <w:name w:val="C4DEEA4B848D4022B684FBBADAD3E5B7"/>
    <w:rsid w:val="00892F84"/>
  </w:style>
  <w:style w:type="paragraph" w:customStyle="1" w:styleId="399597C6911048CDAC03AC540009AC81">
    <w:name w:val="399597C6911048CDAC03AC540009AC81"/>
    <w:rsid w:val="00892F84"/>
  </w:style>
  <w:style w:type="paragraph" w:customStyle="1" w:styleId="44593394E2DB43CDB3CD0E752562E571">
    <w:name w:val="44593394E2DB43CDB3CD0E752562E571"/>
    <w:rsid w:val="00892F84"/>
  </w:style>
  <w:style w:type="paragraph" w:customStyle="1" w:styleId="A5DAC9DBE1184B298CC09DD37C802C76">
    <w:name w:val="A5DAC9DBE1184B298CC09DD37C802C76"/>
    <w:rsid w:val="00892F84"/>
  </w:style>
  <w:style w:type="paragraph" w:customStyle="1" w:styleId="5B05AB25300643BB82D080F93117D2A8">
    <w:name w:val="5B05AB25300643BB82D080F93117D2A8"/>
    <w:rsid w:val="00892F84"/>
  </w:style>
  <w:style w:type="paragraph" w:customStyle="1" w:styleId="316D65FDE90A4FC7AAEA317E44D2AEDA">
    <w:name w:val="316D65FDE90A4FC7AAEA317E44D2AEDA"/>
    <w:rsid w:val="00892F84"/>
  </w:style>
  <w:style w:type="paragraph" w:customStyle="1" w:styleId="7C988D55E9394D8D936126D371C32AEC">
    <w:name w:val="7C988D55E9394D8D936126D371C32AEC"/>
    <w:rsid w:val="00892F84"/>
  </w:style>
  <w:style w:type="paragraph" w:customStyle="1" w:styleId="24570F00B93D494ABB8E2566E7034DC4">
    <w:name w:val="24570F00B93D494ABB8E2566E7034DC4"/>
    <w:rsid w:val="00892F84"/>
  </w:style>
  <w:style w:type="paragraph" w:customStyle="1" w:styleId="2E123D468C73412D9B3BB9FBBFF3D78B">
    <w:name w:val="2E123D468C73412D9B3BB9FBBFF3D78B"/>
    <w:rsid w:val="00892F84"/>
  </w:style>
  <w:style w:type="paragraph" w:customStyle="1" w:styleId="BD8BA44294E4404BA43B8127F8554C40">
    <w:name w:val="BD8BA44294E4404BA43B8127F8554C40"/>
    <w:rsid w:val="00892F84"/>
  </w:style>
  <w:style w:type="paragraph" w:customStyle="1" w:styleId="84977A23B8E74438AE2649D3614609D7">
    <w:name w:val="84977A23B8E74438AE2649D3614609D7"/>
    <w:rsid w:val="00892F84"/>
  </w:style>
  <w:style w:type="paragraph" w:customStyle="1" w:styleId="026F681AB484402FB64F3AB42CA32568">
    <w:name w:val="026F681AB484402FB64F3AB42CA32568"/>
    <w:rsid w:val="00892F84"/>
  </w:style>
  <w:style w:type="paragraph" w:customStyle="1" w:styleId="67B7076250044B6E9EF38AC0912DD7F8">
    <w:name w:val="67B7076250044B6E9EF38AC0912DD7F8"/>
    <w:rsid w:val="00892F84"/>
  </w:style>
  <w:style w:type="paragraph" w:customStyle="1" w:styleId="EB3FB80E6FC14B389364BEA8204AD1CE">
    <w:name w:val="EB3FB80E6FC14B389364BEA8204AD1CE"/>
    <w:rsid w:val="00892F84"/>
  </w:style>
  <w:style w:type="paragraph" w:customStyle="1" w:styleId="18863B7E5DA5470FA5ED068DA8D8668A">
    <w:name w:val="18863B7E5DA5470FA5ED068DA8D8668A"/>
    <w:rsid w:val="00892F84"/>
  </w:style>
  <w:style w:type="paragraph" w:customStyle="1" w:styleId="50D07B20D64B41089214595E9D927F10">
    <w:name w:val="50D07B20D64B41089214595E9D927F10"/>
    <w:rsid w:val="00892F84"/>
  </w:style>
  <w:style w:type="paragraph" w:customStyle="1" w:styleId="438A096423874D3DADF14B96CEC55F06">
    <w:name w:val="438A096423874D3DADF14B96CEC55F06"/>
    <w:rsid w:val="00892F84"/>
  </w:style>
  <w:style w:type="paragraph" w:customStyle="1" w:styleId="78D2ABB9899046C7847C53A833FBC19B">
    <w:name w:val="78D2ABB9899046C7847C53A833FBC19B"/>
    <w:rsid w:val="00892F84"/>
  </w:style>
  <w:style w:type="paragraph" w:customStyle="1" w:styleId="CBBCC10452734FDCAD307F19EF1223F6">
    <w:name w:val="CBBCC10452734FDCAD307F19EF1223F6"/>
    <w:rsid w:val="00892F84"/>
  </w:style>
  <w:style w:type="paragraph" w:customStyle="1" w:styleId="CF372B267E22475C9BB4478968F0BB2D">
    <w:name w:val="CF372B267E22475C9BB4478968F0BB2D"/>
    <w:rsid w:val="00892F84"/>
  </w:style>
  <w:style w:type="paragraph" w:customStyle="1" w:styleId="B30126A752B040B4A0A83DEFA58B1BC3">
    <w:name w:val="B30126A752B040B4A0A83DEFA58B1BC3"/>
    <w:rsid w:val="00892F84"/>
  </w:style>
  <w:style w:type="paragraph" w:customStyle="1" w:styleId="3805CEC7F7EB46CEB1A2A0DB851C39D5">
    <w:name w:val="3805CEC7F7EB46CEB1A2A0DB851C39D5"/>
    <w:rsid w:val="00892F84"/>
  </w:style>
  <w:style w:type="paragraph" w:customStyle="1" w:styleId="11BE8AFE63D54295A715199C2CE23343">
    <w:name w:val="11BE8AFE63D54295A715199C2CE23343"/>
    <w:rsid w:val="00892F84"/>
  </w:style>
  <w:style w:type="paragraph" w:customStyle="1" w:styleId="6FB0AE7DB0964E618E9122032195D235">
    <w:name w:val="6FB0AE7DB0964E618E9122032195D235"/>
    <w:rsid w:val="00892F84"/>
  </w:style>
  <w:style w:type="paragraph" w:customStyle="1" w:styleId="84E44D9FEEBD4FA1A6DD696DF801B01C">
    <w:name w:val="84E44D9FEEBD4FA1A6DD696DF801B01C"/>
    <w:rsid w:val="00892F84"/>
  </w:style>
  <w:style w:type="paragraph" w:customStyle="1" w:styleId="7A7520BB26F2413AA4D3D1920302C14E">
    <w:name w:val="7A7520BB26F2413AA4D3D1920302C14E"/>
    <w:rsid w:val="00892F84"/>
  </w:style>
  <w:style w:type="paragraph" w:customStyle="1" w:styleId="CBD73046B020467DAB19496E3102FE7B">
    <w:name w:val="CBD73046B020467DAB19496E3102FE7B"/>
    <w:rsid w:val="00892F84"/>
  </w:style>
  <w:style w:type="paragraph" w:customStyle="1" w:styleId="C27D55B5A796481080FB1E21F74EE6C7">
    <w:name w:val="C27D55B5A796481080FB1E21F74EE6C7"/>
    <w:rsid w:val="00892F84"/>
  </w:style>
  <w:style w:type="paragraph" w:customStyle="1" w:styleId="5EA2973556A94614A7C4C89692DE4CA5">
    <w:name w:val="5EA2973556A94614A7C4C89692DE4CA5"/>
    <w:rsid w:val="00892F84"/>
  </w:style>
  <w:style w:type="paragraph" w:customStyle="1" w:styleId="86063075455B44348931979DD26456E9">
    <w:name w:val="86063075455B44348931979DD26456E9"/>
    <w:rsid w:val="00892F84"/>
  </w:style>
  <w:style w:type="paragraph" w:customStyle="1" w:styleId="6E6E9A3F140745DEB77277CBECDBDCAA">
    <w:name w:val="6E6E9A3F140745DEB77277CBECDBDCAA"/>
    <w:rsid w:val="00892F84"/>
  </w:style>
  <w:style w:type="paragraph" w:customStyle="1" w:styleId="58FA51371BF44C15A66CA6E0924D0ABC">
    <w:name w:val="58FA51371BF44C15A66CA6E0924D0ABC"/>
    <w:rsid w:val="00892F84"/>
  </w:style>
  <w:style w:type="paragraph" w:customStyle="1" w:styleId="BECACC30E4074AB7B79E4626E2DDD74C">
    <w:name w:val="BECACC30E4074AB7B79E4626E2DDD74C"/>
    <w:rsid w:val="00892F84"/>
  </w:style>
  <w:style w:type="paragraph" w:customStyle="1" w:styleId="98076425EF4644C1BB8B541A75FB3EE8">
    <w:name w:val="98076425EF4644C1BB8B541A75FB3EE8"/>
    <w:rsid w:val="00892F84"/>
  </w:style>
  <w:style w:type="paragraph" w:customStyle="1" w:styleId="0E0F38D4598A4C9494743F0659CB2687">
    <w:name w:val="0E0F38D4598A4C9494743F0659CB2687"/>
    <w:rsid w:val="00892F84"/>
  </w:style>
  <w:style w:type="paragraph" w:customStyle="1" w:styleId="277282C014EE48AD8D5AB81E5A7D027B">
    <w:name w:val="277282C014EE48AD8D5AB81E5A7D027B"/>
    <w:rsid w:val="00892F84"/>
  </w:style>
  <w:style w:type="paragraph" w:customStyle="1" w:styleId="9F136C2A475A4BE3AEA9B9716D388B14">
    <w:name w:val="9F136C2A475A4BE3AEA9B9716D388B14"/>
    <w:rsid w:val="00892F84"/>
  </w:style>
  <w:style w:type="paragraph" w:customStyle="1" w:styleId="10DC6F51C3584E7DA54DC70581766DE1">
    <w:name w:val="10DC6F51C3584E7DA54DC70581766DE1"/>
    <w:rsid w:val="00892F84"/>
  </w:style>
  <w:style w:type="paragraph" w:customStyle="1" w:styleId="CD1F642354774EB2B832B64CD861C049">
    <w:name w:val="CD1F642354774EB2B832B64CD861C049"/>
    <w:rsid w:val="00892F84"/>
  </w:style>
  <w:style w:type="paragraph" w:customStyle="1" w:styleId="663F46B41AC64F55AA36F81E29EE8DDA">
    <w:name w:val="663F46B41AC64F55AA36F81E29EE8DDA"/>
    <w:rsid w:val="00892F84"/>
  </w:style>
  <w:style w:type="paragraph" w:customStyle="1" w:styleId="6271B26455864A53B66794599A1E8F65">
    <w:name w:val="6271B26455864A53B66794599A1E8F65"/>
    <w:rsid w:val="00892F84"/>
  </w:style>
  <w:style w:type="paragraph" w:customStyle="1" w:styleId="E28CA1ECB3FB423687799072B5C12F0E">
    <w:name w:val="E28CA1ECB3FB423687799072B5C12F0E"/>
    <w:rsid w:val="00892F84"/>
  </w:style>
  <w:style w:type="paragraph" w:customStyle="1" w:styleId="3D56D772815E43F98C2279A01B3B07D6">
    <w:name w:val="3D56D772815E43F98C2279A01B3B07D6"/>
    <w:rsid w:val="00892F84"/>
  </w:style>
  <w:style w:type="paragraph" w:customStyle="1" w:styleId="9DCF21C9C4FF4D18ABB1A6D338576977">
    <w:name w:val="9DCF21C9C4FF4D18ABB1A6D338576977"/>
    <w:rsid w:val="00892F84"/>
  </w:style>
  <w:style w:type="paragraph" w:customStyle="1" w:styleId="E491D357CA2B40449E617C709B9B5ACC">
    <w:name w:val="E491D357CA2B40449E617C709B9B5ACC"/>
    <w:rsid w:val="00892F84"/>
  </w:style>
  <w:style w:type="paragraph" w:customStyle="1" w:styleId="D8B482F5B8F44E8F964CB0C2C06918BD">
    <w:name w:val="D8B482F5B8F44E8F964CB0C2C06918BD"/>
    <w:rsid w:val="00892F84"/>
  </w:style>
  <w:style w:type="paragraph" w:customStyle="1" w:styleId="EF923A4EDA5542B5BA1ADB38AAB1CB7B">
    <w:name w:val="EF923A4EDA5542B5BA1ADB38AAB1CB7B"/>
    <w:rsid w:val="00892F84"/>
  </w:style>
  <w:style w:type="paragraph" w:customStyle="1" w:styleId="8EABDC9A21E841F1AB4646DE4888605F">
    <w:name w:val="8EABDC9A21E841F1AB4646DE4888605F"/>
    <w:rsid w:val="00892F84"/>
  </w:style>
  <w:style w:type="paragraph" w:customStyle="1" w:styleId="6C0FE39B3BE94AEEAD60EE22E571C474">
    <w:name w:val="6C0FE39B3BE94AEEAD60EE22E571C474"/>
    <w:rsid w:val="00892F84"/>
  </w:style>
  <w:style w:type="paragraph" w:customStyle="1" w:styleId="AA2894809EE84493905544D84A907737">
    <w:name w:val="AA2894809EE84493905544D84A907737"/>
    <w:rsid w:val="00892F84"/>
  </w:style>
  <w:style w:type="paragraph" w:customStyle="1" w:styleId="E0A76C22807649929A1F7A3E33E933D5">
    <w:name w:val="E0A76C22807649929A1F7A3E33E933D5"/>
    <w:rsid w:val="00892F84"/>
  </w:style>
  <w:style w:type="paragraph" w:customStyle="1" w:styleId="9219715F59F7484C98E39479360D1445">
    <w:name w:val="9219715F59F7484C98E39479360D1445"/>
    <w:rsid w:val="00892F84"/>
  </w:style>
  <w:style w:type="paragraph" w:customStyle="1" w:styleId="082FADF77E9240188C8497A16B1B4E4D">
    <w:name w:val="082FADF77E9240188C8497A16B1B4E4D"/>
    <w:rsid w:val="00892F84"/>
  </w:style>
  <w:style w:type="paragraph" w:customStyle="1" w:styleId="400D532A557C4B21A26159BB006C7F8E">
    <w:name w:val="400D532A557C4B21A26159BB006C7F8E"/>
    <w:rsid w:val="00892F84"/>
  </w:style>
  <w:style w:type="paragraph" w:customStyle="1" w:styleId="732A2371D26845D49EA7991D37B7F4AF">
    <w:name w:val="732A2371D26845D49EA7991D37B7F4AF"/>
    <w:rsid w:val="00892F84"/>
  </w:style>
  <w:style w:type="paragraph" w:customStyle="1" w:styleId="8E8815FBEBC54EAFB3EB35AF902AD744">
    <w:name w:val="8E8815FBEBC54EAFB3EB35AF902AD744"/>
    <w:rsid w:val="00892F8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3A1BE-8270-4E0E-AF61-B83AB553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</dc:creator>
  <cp:keywords/>
  <dc:description/>
  <cp:lastModifiedBy>Constantine</cp:lastModifiedBy>
  <cp:revision>69</cp:revision>
  <dcterms:created xsi:type="dcterms:W3CDTF">2007-03-29T23:19:00Z</dcterms:created>
  <dcterms:modified xsi:type="dcterms:W3CDTF">2007-03-30T04:00:00Z</dcterms:modified>
</cp:coreProperties>
</file>